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84BA4" w14:textId="75FB8E7C" w:rsidR="00815FCF" w:rsidRPr="001814CC" w:rsidRDefault="00815FCF" w:rsidP="001814CC">
      <w:pPr>
        <w:tabs>
          <w:tab w:val="left" w:pos="284"/>
          <w:tab w:val="left" w:pos="709"/>
        </w:tabs>
        <w:spacing w:after="160" w:line="259" w:lineRule="auto"/>
        <w:rPr>
          <w:szCs w:val="21"/>
        </w:rPr>
      </w:pPr>
    </w:p>
    <w:p w14:paraId="7EB9E358" w14:textId="493D53E2" w:rsidR="00815FCF" w:rsidRPr="00D06620" w:rsidRDefault="003F371A" w:rsidP="00815FCF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 w:rsidRPr="003F371A">
        <w:rPr>
          <w:rFonts w:eastAsia="Times New Roman" w:cs="Arial"/>
          <w:b/>
          <w:sz w:val="16"/>
          <w:szCs w:val="16"/>
        </w:rPr>
        <w:t>Smaller authority name:</w:t>
      </w:r>
      <w:r w:rsidR="001814CC">
        <w:rPr>
          <w:rFonts w:eastAsia="Times New Roman" w:cs="Arial"/>
          <w:b/>
          <w:sz w:val="28"/>
          <w:szCs w:val="28"/>
        </w:rPr>
        <w:t xml:space="preserve"> MAPPLETON PARISH COUNCIL</w:t>
      </w:r>
    </w:p>
    <w:p w14:paraId="3C53B136" w14:textId="77777777" w:rsidR="00815FCF" w:rsidRPr="0086053C" w:rsidRDefault="00815FCF" w:rsidP="00815FCF">
      <w:pPr>
        <w:spacing w:after="0" w:line="240" w:lineRule="auto"/>
        <w:jc w:val="center"/>
        <w:rPr>
          <w:rFonts w:eastAsia="Times New Roman" w:cs="Arial"/>
          <w:b/>
          <w:sz w:val="2"/>
          <w:szCs w:val="2"/>
        </w:rPr>
      </w:pPr>
    </w:p>
    <w:p w14:paraId="71C24366" w14:textId="3C029CBA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  <w:r w:rsidR="009C2C09">
        <w:rPr>
          <w:rFonts w:eastAsia="Times New Roman" w:cs="Arial"/>
          <w:b/>
          <w:sz w:val="24"/>
          <w:szCs w:val="24"/>
        </w:rPr>
        <w:t xml:space="preserve"> (EXEMPT AUTHORITY)</w:t>
      </w:r>
    </w:p>
    <w:p w14:paraId="44A097A4" w14:textId="7A72DB10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440049">
        <w:rPr>
          <w:rFonts w:eastAsia="Times New Roman" w:cs="Arial"/>
          <w:b/>
          <w:szCs w:val="21"/>
        </w:rPr>
        <w:t>20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74B8F049" w14:textId="77777777" w:rsidR="0086053C" w:rsidRPr="00D06620" w:rsidRDefault="0086053C" w:rsidP="00547C4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bookmarkStart w:id="0" w:name="_Hlk37745712"/>
      <w:r>
        <w:rPr>
          <w:rFonts w:eastAsia="Times New Roman" w:cs="Arial"/>
          <w:b/>
          <w:szCs w:val="21"/>
        </w:rPr>
        <w:t>Local Audit and Accountability Act 2014 Sections 25,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75E70C6A" w14:textId="77777777" w:rsidR="0086053C" w:rsidRDefault="0086053C" w:rsidP="00547C4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p w14:paraId="3BD42DED" w14:textId="77777777" w:rsidR="0086053C" w:rsidRDefault="0086053C" w:rsidP="0086053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C1668">
        <w:rPr>
          <w:rFonts w:eastAsia="Times New Roman" w:cs="Arial"/>
          <w:b/>
          <w:szCs w:val="21"/>
        </w:rPr>
        <w:t>The Accounts and Audit (Coronavirus) (Amendment) Regulations 2020 (SI 2020/404)</w:t>
      </w:r>
      <w:bookmarkEnd w:id="0"/>
    </w:p>
    <w:p w14:paraId="6F2C5877" w14:textId="77777777" w:rsidR="001814CC" w:rsidRPr="00D06620" w:rsidRDefault="001814CC" w:rsidP="0086053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12"/>
        <w:gridCol w:w="3119"/>
      </w:tblGrid>
      <w:tr w:rsidR="00815FCF" w:rsidRPr="00D06620" w14:paraId="71AFFCED" w14:textId="77777777" w:rsidTr="00743C17">
        <w:tc>
          <w:tcPr>
            <w:tcW w:w="6912" w:type="dxa"/>
          </w:tcPr>
          <w:p w14:paraId="26F0F3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  <w:tc>
          <w:tcPr>
            <w:tcW w:w="3119" w:type="dxa"/>
          </w:tcPr>
          <w:p w14:paraId="04ACBBDF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szCs w:val="21"/>
              </w:rPr>
            </w:pPr>
            <w:r w:rsidRPr="00D06620">
              <w:rPr>
                <w:rFonts w:eastAsia="Times New Roman" w:cs="Arial"/>
                <w:szCs w:val="21"/>
              </w:rPr>
              <w:t>NOTES</w:t>
            </w:r>
          </w:p>
        </w:tc>
      </w:tr>
      <w:tr w:rsidR="00815FCF" w:rsidRPr="00D06620" w14:paraId="103019AE" w14:textId="77777777" w:rsidTr="00743C17">
        <w:tc>
          <w:tcPr>
            <w:tcW w:w="6912" w:type="dxa"/>
          </w:tcPr>
          <w:p w14:paraId="617E0341" w14:textId="65287FD2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16D08A7A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="00E73C0F">
              <w:rPr>
                <w:rFonts w:eastAsia="Times New Roman" w:cs="Arial"/>
                <w:b/>
                <w:sz w:val="18"/>
                <w:szCs w:val="18"/>
              </w:rPr>
              <w:t xml:space="preserve">Date of announcement  </w:t>
            </w:r>
            <w:r w:rsidRPr="00D06620">
              <w:rPr>
                <w:rFonts w:eastAsia="Times New Roman" w:cs="Arial"/>
                <w:sz w:val="18"/>
                <w:szCs w:val="18"/>
              </w:rPr>
              <w:t>(a)</w:t>
            </w:r>
            <w:r w:rsidR="00E73C0F">
              <w:rPr>
                <w:rFonts w:eastAsia="Times New Roman" w:cs="Arial"/>
                <w:sz w:val="18"/>
                <w:szCs w:val="18"/>
              </w:rPr>
              <w:t xml:space="preserve">  30</w:t>
            </w:r>
            <w:r w:rsidR="00E73C0F" w:rsidRPr="00E73C0F">
              <w:rPr>
                <w:rFonts w:eastAsia="Times New Roman" w:cs="Arial"/>
                <w:sz w:val="18"/>
                <w:szCs w:val="18"/>
                <w:vertAlign w:val="superscript"/>
              </w:rPr>
              <w:t>th</w:t>
            </w:r>
            <w:r w:rsidR="00E73C0F">
              <w:rPr>
                <w:rFonts w:eastAsia="Times New Roman" w:cs="Arial"/>
                <w:sz w:val="18"/>
                <w:szCs w:val="18"/>
              </w:rPr>
              <w:t xml:space="preserve"> August 2020</w:t>
            </w:r>
            <w:bookmarkStart w:id="1" w:name="_GoBack"/>
            <w:bookmarkEnd w:id="1"/>
          </w:p>
          <w:p w14:paraId="22091A18" w14:textId="3B880432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="003834F0">
              <w:rPr>
                <w:rFonts w:eastAsia="Times New Roman" w:cs="Arial"/>
                <w:b/>
                <w:sz w:val="18"/>
                <w:szCs w:val="18"/>
              </w:rPr>
              <w:t>y prepares an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 xml:space="preserve">Governance and Accountability </w:t>
            </w:r>
            <w:r>
              <w:rPr>
                <w:rFonts w:eastAsia="Times New Roman" w:cs="Arial"/>
                <w:b/>
                <w:sz w:val="18"/>
                <w:szCs w:val="18"/>
              </w:rPr>
              <w:t>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(AGAR)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>The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has been published with this notice.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>It will not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be reviewed by the appointed auditor,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>since the smaller authority has certified itself as exempt from the appointed auditor’s revie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w. </w:t>
            </w:r>
          </w:p>
          <w:p w14:paraId="523ACB9B" w14:textId="43DB6126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 xml:space="preserve"> AGAR,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 xml:space="preserve">accounting records for the financial year to which 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>it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 xml:space="preserve">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 w:rsidR="00270726">
              <w:rPr>
                <w:rFonts w:eastAsia="Times New Roman" w:cs="Arial"/>
                <w:b/>
                <w:sz w:val="18"/>
                <w:szCs w:val="18"/>
              </w:rPr>
              <w:t>.</w:t>
            </w:r>
            <w:r w:rsidR="005A520D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 w:rsidR="00440049">
              <w:rPr>
                <w:rFonts w:eastAsia="Times New Roman" w:cs="Arial"/>
                <w:b/>
                <w:sz w:val="18"/>
                <w:szCs w:val="18"/>
              </w:rPr>
              <w:t>20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31334D9" w14:textId="77777777" w:rsidR="001814CC" w:rsidRDefault="001814CC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(b) </w:t>
            </w:r>
            <w:r>
              <w:rPr>
                <w:rFonts w:eastAsia="Times New Roman" w:cs="Arial"/>
                <w:sz w:val="18"/>
                <w:szCs w:val="18"/>
              </w:rPr>
              <w:tab/>
              <w:t xml:space="preserve">Fiona Raistrick, Clerk,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Mappleton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 xml:space="preserve"> Parish Council, c/o Ashlee Cottage,</w:t>
            </w:r>
          </w:p>
          <w:p w14:paraId="40E8D690" w14:textId="45872646" w:rsidR="00815FCF" w:rsidRPr="00D06620" w:rsidRDefault="001814CC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Gallowstree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 xml:space="preserve"> Lane, Upper Mayfield, DE6 2HJ</w:t>
            </w:r>
          </w:p>
          <w:p w14:paraId="38E7898C" w14:textId="134ACE8F" w:rsidR="00815FCF" w:rsidRPr="00D06620" w:rsidRDefault="00815FCF" w:rsidP="001814CC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ab/>
            </w:r>
          </w:p>
          <w:p w14:paraId="259496C7" w14:textId="5EE65E3A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(c) </w:t>
            </w:r>
            <w:r w:rsidR="001814CC">
              <w:rPr>
                <w:rFonts w:eastAsia="Times New Roman" w:cs="Arial"/>
                <w:sz w:val="18"/>
                <w:szCs w:val="18"/>
              </w:rPr>
              <w:t>Tuesday 1</w:t>
            </w:r>
            <w:r w:rsidR="001814CC" w:rsidRPr="001814CC">
              <w:rPr>
                <w:rFonts w:eastAsia="Times New Roman" w:cs="Arial"/>
                <w:sz w:val="18"/>
                <w:szCs w:val="18"/>
                <w:vertAlign w:val="superscript"/>
              </w:rPr>
              <w:t>st</w:t>
            </w:r>
            <w:r w:rsidR="001814CC">
              <w:rPr>
                <w:rFonts w:eastAsia="Times New Roman" w:cs="Arial"/>
                <w:sz w:val="18"/>
                <w:szCs w:val="18"/>
              </w:rPr>
              <w:t xml:space="preserve"> September </w:t>
            </w:r>
            <w:r w:rsidR="00FE72B3">
              <w:rPr>
                <w:rFonts w:eastAsia="Times New Roman" w:cs="Arial"/>
                <w:b/>
                <w:sz w:val="18"/>
                <w:szCs w:val="18"/>
              </w:rPr>
              <w:t>20</w:t>
            </w:r>
            <w:r w:rsidR="00440049">
              <w:rPr>
                <w:rFonts w:eastAsia="Times New Roman" w:cs="Arial"/>
                <w:b/>
                <w:sz w:val="18"/>
                <w:szCs w:val="18"/>
              </w:rPr>
              <w:t>20</w:t>
            </w:r>
          </w:p>
          <w:p w14:paraId="50691EBE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C10DC30" w14:textId="6CD42FFC" w:rsidR="00815FCF" w:rsidRPr="00D06620" w:rsidRDefault="001814CC" w:rsidP="001814CC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 </w:t>
            </w:r>
            <w:r w:rsidR="00815FCF" w:rsidRPr="00D06620">
              <w:rPr>
                <w:rFonts w:eastAsia="Times New Roman" w:cs="Arial"/>
                <w:sz w:val="18"/>
                <w:szCs w:val="18"/>
              </w:rPr>
              <w:t xml:space="preserve">and ending on (d) </w:t>
            </w:r>
            <w:r>
              <w:rPr>
                <w:rFonts w:eastAsia="Times New Roman" w:cs="Arial"/>
                <w:sz w:val="18"/>
                <w:szCs w:val="18"/>
              </w:rPr>
              <w:t>Monday 12 October</w:t>
            </w:r>
            <w:r w:rsidR="00FE72B3">
              <w:rPr>
                <w:rFonts w:eastAsia="Times New Roman" w:cs="Arial"/>
                <w:b/>
                <w:sz w:val="18"/>
                <w:szCs w:val="18"/>
              </w:rPr>
              <w:t xml:space="preserve"> 20</w:t>
            </w:r>
            <w:r w:rsidR="00440049">
              <w:rPr>
                <w:rFonts w:eastAsia="Times New Roman" w:cs="Arial"/>
                <w:b/>
                <w:sz w:val="18"/>
                <w:szCs w:val="18"/>
              </w:rPr>
              <w:t>20</w:t>
            </w:r>
            <w:r w:rsidR="00815FCF"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DDBFF84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BE6623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60390D10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 w:rsidR="008005C3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is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 xml:space="preserve">only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subject to review by the appointed auditor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 xml:space="preserve">if questions or objections raised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>dit and Accountability Act 2014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>lead to the involvement of the auditor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15FCF" w:rsidRPr="00D06620" w:rsidRDefault="00815FCF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 w:rsidR="00D5498D"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522AD083" w:rsidR="00815FCF" w:rsidRPr="00D06620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 w:rsidR="00440049"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71152987" w14:textId="77777777" w:rsidR="00815FCF" w:rsidRPr="00D06620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815FCF" w:rsidRPr="00AF05D5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77777777" w:rsidR="00815FCF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5" w:history="1">
              <w:r w:rsidRPr="00AF05D5">
                <w:rPr>
                  <w:rFonts w:eastAsia="Times New Roman" w:cs="Arial"/>
                  <w:color w:val="000000" w:themeColor="text1"/>
                  <w:sz w:val="18"/>
                  <w:u w:val="single"/>
                </w:rPr>
                <w:t>sba@pkf-littlejohn.com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D5498D" w:rsidRPr="00AF05D5" w:rsidRDefault="00D5498D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154DCFC5" w14:textId="77777777" w:rsidR="001814CC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This announcement is made by (</w:t>
            </w:r>
            <w:r>
              <w:rPr>
                <w:rFonts w:eastAsia="Times New Roman" w:cs="Arial"/>
                <w:b/>
                <w:sz w:val="18"/>
                <w:szCs w:val="18"/>
              </w:rPr>
              <w:t>e)</w:t>
            </w:r>
            <w:r w:rsidR="001814CC">
              <w:rPr>
                <w:rFonts w:eastAsia="Times New Roman" w:cs="Arial"/>
                <w:b/>
                <w:sz w:val="18"/>
                <w:szCs w:val="18"/>
              </w:rPr>
              <w:t>Cllr R Deacon, Chair</w:t>
            </w:r>
          </w:p>
          <w:p w14:paraId="74144341" w14:textId="3946E0D7" w:rsidR="00815FCF" w:rsidRPr="001814CC" w:rsidRDefault="001814CC" w:rsidP="001814C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                                                               </w:t>
            </w:r>
            <w:proofErr w:type="spellStart"/>
            <w:r>
              <w:rPr>
                <w:rFonts w:eastAsia="Times New Roman" w:cs="Arial"/>
                <w:b/>
                <w:sz w:val="18"/>
                <w:szCs w:val="18"/>
              </w:rPr>
              <w:t>Mappleton</w:t>
            </w:r>
            <w:proofErr w:type="spellEnd"/>
            <w:r>
              <w:rPr>
                <w:rFonts w:eastAsia="Times New Roman" w:cs="Arial"/>
                <w:b/>
                <w:sz w:val="18"/>
                <w:szCs w:val="18"/>
              </w:rPr>
              <w:t xml:space="preserve"> Parish Council</w:t>
            </w:r>
          </w:p>
        </w:tc>
        <w:tc>
          <w:tcPr>
            <w:tcW w:w="3119" w:type="dxa"/>
          </w:tcPr>
          <w:p w14:paraId="66FF3D2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8D967F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(a)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date of placing of the notice which must be not less than 1 day before the date in (c) below</w:t>
            </w:r>
          </w:p>
          <w:p w14:paraId="777753E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7DB0D4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9992B8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42849A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89ED4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0417EC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7BA894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D4FD2D5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A57E75B" w14:textId="77777777" w:rsidR="00C644E5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9536DD2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A8CA04" w14:textId="09078013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(b)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name, position and address</w:t>
            </w:r>
            <w:r>
              <w:rPr>
                <w:rFonts w:eastAsia="Times New Roman" w:cs="Arial"/>
                <w:sz w:val="16"/>
                <w:szCs w:val="16"/>
              </w:rPr>
              <w:t xml:space="preserve">/telephone number/ email address, as appropriate, </w:t>
            </w:r>
            <w:r w:rsidR="00C5202D">
              <w:rPr>
                <w:rFonts w:eastAsia="Times New Roman" w:cs="Arial"/>
                <w:sz w:val="16"/>
                <w:szCs w:val="16"/>
              </w:rPr>
              <w:t>of the Chair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or other person to which any person may apply to inspect the accounts</w:t>
            </w:r>
          </w:p>
          <w:p w14:paraId="3D18B31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(c)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Insert date, which must be at least 1 day after the date of announcement in (a) above and at least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 before the date appointed in (</w:t>
            </w:r>
            <w:r>
              <w:rPr>
                <w:rFonts w:eastAsia="Times New Roman" w:cs="Arial"/>
                <w:sz w:val="16"/>
                <w:szCs w:val="16"/>
              </w:rPr>
              <w:t>d</w:t>
            </w:r>
            <w:r w:rsidRPr="00D06620">
              <w:rPr>
                <w:rFonts w:eastAsia="Times New Roman" w:cs="Arial"/>
                <w:sz w:val="16"/>
                <w:szCs w:val="16"/>
              </w:rPr>
              <w:t>) below</w:t>
            </w:r>
          </w:p>
          <w:p w14:paraId="15D2E1A1" w14:textId="77777777" w:rsidR="0086053C" w:rsidRPr="00D06620" w:rsidRDefault="00815FCF" w:rsidP="001814C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(d) </w:t>
            </w:r>
            <w:r w:rsidR="0086053C" w:rsidRPr="00D06620">
              <w:rPr>
                <w:rFonts w:eastAsia="Times New Roman" w:cs="Arial"/>
                <w:sz w:val="16"/>
                <w:szCs w:val="16"/>
              </w:rPr>
              <w:t xml:space="preserve">The inspection period between (c) and (d) must be </w:t>
            </w:r>
            <w:r w:rsidR="0086053C">
              <w:rPr>
                <w:rFonts w:eastAsia="Times New Roman" w:cs="Arial"/>
                <w:sz w:val="16"/>
                <w:szCs w:val="16"/>
              </w:rPr>
              <w:t>30</w:t>
            </w:r>
            <w:r w:rsidR="0086053C" w:rsidRPr="00D06620">
              <w:rPr>
                <w:rFonts w:eastAsia="Times New Roman" w:cs="Arial"/>
                <w:sz w:val="16"/>
                <w:szCs w:val="16"/>
              </w:rPr>
              <w:t xml:space="preserve"> working days</w:t>
            </w:r>
            <w:r w:rsidR="0086053C">
              <w:rPr>
                <w:rFonts w:eastAsia="Times New Roman" w:cs="Arial"/>
                <w:sz w:val="16"/>
                <w:szCs w:val="16"/>
              </w:rPr>
              <w:t xml:space="preserve"> inclusive and must start on or before 1 September 2020.</w:t>
            </w:r>
          </w:p>
          <w:p w14:paraId="3D7A7EC2" w14:textId="562698D5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1F5DA35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4FB8F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1B77A1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77556A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4B89380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A3740B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4BA234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3E7B46E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B01B9C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C41BF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14EC7F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65AC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32B4DD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F56243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6B76C0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5B73409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05416A9" w14:textId="77777777" w:rsidR="00C644E5" w:rsidRPr="00D06620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4F61F9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127E28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229ADE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4026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3BC639" w14:textId="19E9165C" w:rsidR="00815FCF" w:rsidRPr="00D06620" w:rsidRDefault="00815FCF" w:rsidP="001814C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(e)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 and position of person placing the notice</w:t>
            </w:r>
            <w:r>
              <w:rPr>
                <w:rFonts w:eastAsia="Times New Roman" w:cs="Arial"/>
                <w:sz w:val="16"/>
                <w:szCs w:val="16"/>
              </w:rPr>
              <w:t xml:space="preserve"> – this person must be the </w:t>
            </w:r>
            <w:r w:rsidR="00C5202D">
              <w:rPr>
                <w:rFonts w:eastAsia="Times New Roman" w:cs="Arial"/>
                <w:sz w:val="16"/>
                <w:szCs w:val="16"/>
              </w:rPr>
              <w:t>Chair of the parish meeting</w:t>
            </w:r>
          </w:p>
        </w:tc>
      </w:tr>
    </w:tbl>
    <w:p w14:paraId="2055D8B1" w14:textId="77777777" w:rsidR="00815FCF" w:rsidRDefault="00815FCF" w:rsidP="00815FCF">
      <w:pPr>
        <w:jc w:val="left"/>
      </w:pPr>
    </w:p>
    <w:sectPr w:rsidR="00815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1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FCF"/>
    <w:rsid w:val="000D3EA4"/>
    <w:rsid w:val="001814CC"/>
    <w:rsid w:val="001B612F"/>
    <w:rsid w:val="00270726"/>
    <w:rsid w:val="003834F0"/>
    <w:rsid w:val="003D4E9C"/>
    <w:rsid w:val="003F371A"/>
    <w:rsid w:val="00414553"/>
    <w:rsid w:val="00440049"/>
    <w:rsid w:val="00460484"/>
    <w:rsid w:val="00500F4D"/>
    <w:rsid w:val="0050557D"/>
    <w:rsid w:val="005A520D"/>
    <w:rsid w:val="006074C4"/>
    <w:rsid w:val="006B2A3F"/>
    <w:rsid w:val="00755ED8"/>
    <w:rsid w:val="00771812"/>
    <w:rsid w:val="008005C3"/>
    <w:rsid w:val="00805A33"/>
    <w:rsid w:val="00815FCF"/>
    <w:rsid w:val="0086053C"/>
    <w:rsid w:val="00921065"/>
    <w:rsid w:val="009446DA"/>
    <w:rsid w:val="009C2C09"/>
    <w:rsid w:val="00A92717"/>
    <w:rsid w:val="00B21884"/>
    <w:rsid w:val="00B53912"/>
    <w:rsid w:val="00BB289B"/>
    <w:rsid w:val="00C133C6"/>
    <w:rsid w:val="00C5202D"/>
    <w:rsid w:val="00C551EB"/>
    <w:rsid w:val="00C644E5"/>
    <w:rsid w:val="00D161D4"/>
    <w:rsid w:val="00D5498D"/>
    <w:rsid w:val="00D81FB6"/>
    <w:rsid w:val="00E70583"/>
    <w:rsid w:val="00E73C0F"/>
    <w:rsid w:val="00EB6596"/>
    <w:rsid w:val="00F2670F"/>
    <w:rsid w:val="00F43BB3"/>
    <w:rsid w:val="00FE72B3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a@pkf-littlejoh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Fi</cp:lastModifiedBy>
  <cp:revision>3</cp:revision>
  <dcterms:created xsi:type="dcterms:W3CDTF">2020-05-18T10:45:00Z</dcterms:created>
  <dcterms:modified xsi:type="dcterms:W3CDTF">2020-07-13T15:10:00Z</dcterms:modified>
</cp:coreProperties>
</file>