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6323" w:rsidRDefault="00426323" w:rsidP="00426323">
      <w:pPr>
        <w:rPr>
          <w:b/>
          <w:szCs w:val="32"/>
        </w:rPr>
      </w:pPr>
      <w:bookmarkStart w:id="0" w:name="_GoBack"/>
      <w:bookmarkEnd w:id="0"/>
      <w:r w:rsidRPr="00426323">
        <w:rPr>
          <w:b/>
          <w:szCs w:val="32"/>
        </w:rPr>
        <w:t xml:space="preserve">INTERNAL AUDIT SERVICE FOR </w:t>
      </w:r>
      <w:r w:rsidR="006A49F2">
        <w:rPr>
          <w:b/>
          <w:szCs w:val="32"/>
        </w:rPr>
        <w:t>MAPPLETON</w:t>
      </w:r>
      <w:r w:rsidR="00CC7AB3">
        <w:rPr>
          <w:b/>
          <w:szCs w:val="32"/>
        </w:rPr>
        <w:t xml:space="preserve"> </w:t>
      </w:r>
      <w:r w:rsidRPr="00426323">
        <w:rPr>
          <w:b/>
          <w:szCs w:val="32"/>
        </w:rPr>
        <w:t>PARISH COUNCIL 2015/16</w:t>
      </w:r>
    </w:p>
    <w:p w:rsidR="00517BCD" w:rsidRPr="00426323" w:rsidRDefault="00517BCD" w:rsidP="00426323">
      <w:pPr>
        <w:rPr>
          <w:b/>
          <w:szCs w:val="32"/>
        </w:rPr>
      </w:pPr>
    </w:p>
    <w:p w:rsidR="0087255A" w:rsidRDefault="00426323" w:rsidP="00426323">
      <w:r>
        <w:t xml:space="preserve">Further to the Internal Audit of Accounts I carried out on </w:t>
      </w:r>
      <w:r w:rsidR="00D85E0E">
        <w:t>2</w:t>
      </w:r>
      <w:r w:rsidR="00D1228A">
        <w:t>1</w:t>
      </w:r>
      <w:r>
        <w:t xml:space="preserve"> April 2016 I confirm that the annual audit was carried out in accordance with the suggested approach contained in the “Governance and Accountability for Local Councils – A Practitioners Guide</w:t>
      </w:r>
      <w:r w:rsidR="006A49F2">
        <w:t xml:space="preserve">       </w:t>
      </w:r>
      <w:r>
        <w:t>( England )  March 2014" and Page 5 of the Annual Return has been signed off accordingly.</w:t>
      </w:r>
    </w:p>
    <w:p w:rsidR="00637F9A" w:rsidRDefault="00637F9A" w:rsidP="00426323"/>
    <w:p w:rsidR="00426323" w:rsidRDefault="00426323" w:rsidP="00426323">
      <w:r>
        <w:t xml:space="preserve">Signed     </w:t>
      </w:r>
      <w:r>
        <w:tab/>
      </w:r>
      <w:r w:rsidR="00750CEA">
        <w:t>Brian Wood</w:t>
      </w:r>
      <w:r>
        <w:tab/>
      </w:r>
      <w:r>
        <w:tab/>
      </w:r>
      <w:r>
        <w:tab/>
      </w:r>
      <w:r>
        <w:tab/>
      </w:r>
      <w:r>
        <w:tab/>
        <w:t xml:space="preserve">Date   </w:t>
      </w:r>
      <w:r w:rsidR="00D85E0E">
        <w:t>2</w:t>
      </w:r>
      <w:r w:rsidR="00D1228A">
        <w:t>1</w:t>
      </w:r>
      <w:r w:rsidR="00BF2859">
        <w:t>st</w:t>
      </w:r>
      <w:r>
        <w:t xml:space="preserve"> April 2016 </w:t>
      </w:r>
    </w:p>
    <w:p w:rsidR="00426323" w:rsidRDefault="00426323" w:rsidP="00426323"/>
    <w:tbl>
      <w:tblPr>
        <w:tblStyle w:val="TableGrid"/>
        <w:tblW w:w="9288" w:type="dxa"/>
        <w:tblLook w:val="01E0" w:firstRow="1" w:lastRow="1" w:firstColumn="1" w:lastColumn="1" w:noHBand="0" w:noVBand="0"/>
      </w:tblPr>
      <w:tblGrid>
        <w:gridCol w:w="1683"/>
        <w:gridCol w:w="3240"/>
        <w:gridCol w:w="1305"/>
        <w:gridCol w:w="3060"/>
      </w:tblGrid>
      <w:tr w:rsidR="00426323" w:rsidTr="00297BDB">
        <w:tc>
          <w:tcPr>
            <w:tcW w:w="1683" w:type="dxa"/>
          </w:tcPr>
          <w:p w:rsidR="00426323" w:rsidRDefault="00426323" w:rsidP="00297BDB">
            <w:pPr>
              <w:jc w:val="center"/>
            </w:pPr>
            <w:r>
              <w:t>1</w:t>
            </w:r>
          </w:p>
          <w:p w:rsidR="00426323" w:rsidRDefault="00426323" w:rsidP="00297BDB">
            <w:pPr>
              <w:jc w:val="center"/>
            </w:pPr>
            <w:r>
              <w:t>Internal Control</w:t>
            </w:r>
          </w:p>
        </w:tc>
        <w:tc>
          <w:tcPr>
            <w:tcW w:w="3240" w:type="dxa"/>
          </w:tcPr>
          <w:p w:rsidR="00426323" w:rsidRDefault="00426323" w:rsidP="00297BDB">
            <w:pPr>
              <w:jc w:val="center"/>
            </w:pPr>
            <w:r>
              <w:t>2</w:t>
            </w:r>
          </w:p>
          <w:p w:rsidR="00426323" w:rsidRDefault="00426323" w:rsidP="00297BDB">
            <w:pPr>
              <w:jc w:val="center"/>
            </w:pPr>
            <w:r>
              <w:t>Tests</w:t>
            </w:r>
          </w:p>
        </w:tc>
        <w:tc>
          <w:tcPr>
            <w:tcW w:w="1305" w:type="dxa"/>
          </w:tcPr>
          <w:p w:rsidR="00426323" w:rsidRDefault="00426323" w:rsidP="00297BDB">
            <w:pPr>
              <w:jc w:val="center"/>
            </w:pPr>
            <w:r>
              <w:t>3</w:t>
            </w:r>
          </w:p>
          <w:p w:rsidR="00426323" w:rsidRDefault="00426323" w:rsidP="00297BDB">
            <w:pPr>
              <w:jc w:val="center"/>
            </w:pPr>
            <w:r>
              <w:t xml:space="preserve"> Yes/No</w:t>
            </w:r>
          </w:p>
        </w:tc>
        <w:tc>
          <w:tcPr>
            <w:tcW w:w="3060" w:type="dxa"/>
          </w:tcPr>
          <w:p w:rsidR="00426323" w:rsidRDefault="00426323" w:rsidP="00297BDB">
            <w:pPr>
              <w:jc w:val="center"/>
            </w:pPr>
            <w:r>
              <w:t>4</w:t>
            </w:r>
          </w:p>
          <w:p w:rsidR="00426323" w:rsidRDefault="00426323" w:rsidP="00297BDB">
            <w:pPr>
              <w:jc w:val="center"/>
            </w:pPr>
            <w:r>
              <w:t>Comments</w:t>
            </w:r>
          </w:p>
        </w:tc>
      </w:tr>
      <w:tr w:rsidR="00426323" w:rsidTr="00297BDB">
        <w:tc>
          <w:tcPr>
            <w:tcW w:w="1683" w:type="dxa"/>
          </w:tcPr>
          <w:p w:rsidR="00426323" w:rsidRDefault="00426323" w:rsidP="00297BDB">
            <w:r>
              <w:t>Previous internal Audit Report</w:t>
            </w:r>
          </w:p>
        </w:tc>
        <w:tc>
          <w:tcPr>
            <w:tcW w:w="3240" w:type="dxa"/>
          </w:tcPr>
          <w:p w:rsidR="00426323" w:rsidRDefault="00426323" w:rsidP="00297BDB">
            <w:r>
              <w:t>Do the minutes record that council has considered the Internal Audit Report for the previous year and any matters arising addressed?</w:t>
            </w:r>
          </w:p>
        </w:tc>
        <w:tc>
          <w:tcPr>
            <w:tcW w:w="1305" w:type="dxa"/>
          </w:tcPr>
          <w:p w:rsidR="00426323" w:rsidRDefault="00426323" w:rsidP="00297BDB">
            <w:r>
              <w:t>Yes</w:t>
            </w:r>
          </w:p>
          <w:p w:rsidR="00426323" w:rsidRDefault="00426323" w:rsidP="00297BDB"/>
          <w:p w:rsidR="00426323" w:rsidRDefault="00426323" w:rsidP="00297BDB"/>
        </w:tc>
        <w:tc>
          <w:tcPr>
            <w:tcW w:w="3060" w:type="dxa"/>
          </w:tcPr>
          <w:p w:rsidR="00426323" w:rsidRDefault="000E1E43" w:rsidP="00297BDB">
            <w:r>
              <w:t xml:space="preserve">Minute </w:t>
            </w:r>
            <w:r w:rsidR="00D1228A">
              <w:t>15/06 (Two unpresented cheques written back into accounts as income due to time elapsed)</w:t>
            </w:r>
          </w:p>
        </w:tc>
      </w:tr>
      <w:tr w:rsidR="00426323" w:rsidTr="00297BDB">
        <w:tc>
          <w:tcPr>
            <w:tcW w:w="1683" w:type="dxa"/>
          </w:tcPr>
          <w:p w:rsidR="00426323" w:rsidRDefault="00426323" w:rsidP="00297BDB">
            <w:r>
              <w:t>Proper bookkeeping</w:t>
            </w:r>
          </w:p>
        </w:tc>
        <w:tc>
          <w:tcPr>
            <w:tcW w:w="3240" w:type="dxa"/>
          </w:tcPr>
          <w:p w:rsidR="00426323" w:rsidRDefault="00426323" w:rsidP="00297BDB">
            <w:r>
              <w:t>Is the ledger/database maintained with payment date, payee and amount.(and backed-up)</w:t>
            </w:r>
          </w:p>
        </w:tc>
        <w:tc>
          <w:tcPr>
            <w:tcW w:w="1305" w:type="dxa"/>
          </w:tcPr>
          <w:p w:rsidR="00426323" w:rsidRDefault="00426323" w:rsidP="00297BDB">
            <w:r>
              <w:t>Yes</w:t>
            </w:r>
          </w:p>
        </w:tc>
        <w:tc>
          <w:tcPr>
            <w:tcW w:w="3060" w:type="dxa"/>
          </w:tcPr>
          <w:p w:rsidR="00426323" w:rsidRDefault="00426323" w:rsidP="00297BDB"/>
        </w:tc>
      </w:tr>
      <w:tr w:rsidR="00426323" w:rsidTr="00297BDB">
        <w:tc>
          <w:tcPr>
            <w:tcW w:w="1683" w:type="dxa"/>
          </w:tcPr>
          <w:p w:rsidR="00426323" w:rsidRDefault="00426323" w:rsidP="00297BDB"/>
        </w:tc>
        <w:tc>
          <w:tcPr>
            <w:tcW w:w="3240" w:type="dxa"/>
          </w:tcPr>
          <w:p w:rsidR="00426323" w:rsidRDefault="00426323" w:rsidP="00297BDB">
            <w:r>
              <w:t>Is the ledger/database arithmetically correct?</w:t>
            </w:r>
          </w:p>
        </w:tc>
        <w:tc>
          <w:tcPr>
            <w:tcW w:w="1305" w:type="dxa"/>
          </w:tcPr>
          <w:p w:rsidR="00426323" w:rsidRDefault="00426323" w:rsidP="00297BDB">
            <w:r>
              <w:t>Yes</w:t>
            </w:r>
          </w:p>
        </w:tc>
        <w:tc>
          <w:tcPr>
            <w:tcW w:w="3060" w:type="dxa"/>
          </w:tcPr>
          <w:p w:rsidR="00426323" w:rsidRDefault="00426323" w:rsidP="00297BDB"/>
        </w:tc>
      </w:tr>
      <w:tr w:rsidR="00426323" w:rsidTr="00297BDB">
        <w:tc>
          <w:tcPr>
            <w:tcW w:w="1683" w:type="dxa"/>
          </w:tcPr>
          <w:p w:rsidR="00426323" w:rsidRDefault="00426323" w:rsidP="00297BDB"/>
        </w:tc>
        <w:tc>
          <w:tcPr>
            <w:tcW w:w="3240" w:type="dxa"/>
          </w:tcPr>
          <w:p w:rsidR="00426323" w:rsidRDefault="00426323" w:rsidP="00297BDB">
            <w:r>
              <w:t xml:space="preserve">Is the ledger/database regularly balanced? </w:t>
            </w:r>
          </w:p>
          <w:p w:rsidR="00426323" w:rsidRDefault="00426323" w:rsidP="00297BDB">
            <w:r>
              <w:t>Bank Statement check.</w:t>
            </w:r>
          </w:p>
        </w:tc>
        <w:tc>
          <w:tcPr>
            <w:tcW w:w="1305" w:type="dxa"/>
          </w:tcPr>
          <w:p w:rsidR="00426323" w:rsidRDefault="00426323" w:rsidP="00297BDB">
            <w:r>
              <w:t>Yes</w:t>
            </w:r>
          </w:p>
        </w:tc>
        <w:tc>
          <w:tcPr>
            <w:tcW w:w="3060" w:type="dxa"/>
          </w:tcPr>
          <w:p w:rsidR="00426323" w:rsidRDefault="00426323" w:rsidP="00297BDB"/>
        </w:tc>
      </w:tr>
      <w:tr w:rsidR="00426323" w:rsidTr="00297BDB">
        <w:tc>
          <w:tcPr>
            <w:tcW w:w="1683" w:type="dxa"/>
          </w:tcPr>
          <w:p w:rsidR="00426323" w:rsidRDefault="00426323" w:rsidP="00297BDB">
            <w:r>
              <w:t>Standing Orders and Financial Regulations</w:t>
            </w:r>
          </w:p>
        </w:tc>
        <w:tc>
          <w:tcPr>
            <w:tcW w:w="3240" w:type="dxa"/>
          </w:tcPr>
          <w:p w:rsidR="00426323" w:rsidRDefault="00426323" w:rsidP="00297BDB">
            <w:r>
              <w:t xml:space="preserve">Has the Council formally adopted Standing Orders and Financial Regulations?    </w:t>
            </w:r>
          </w:p>
          <w:p w:rsidR="00426323" w:rsidRDefault="00426323" w:rsidP="00297BDB">
            <w:r>
              <w:t xml:space="preserve">When reviewed?              </w:t>
            </w:r>
          </w:p>
        </w:tc>
        <w:tc>
          <w:tcPr>
            <w:tcW w:w="1305" w:type="dxa"/>
          </w:tcPr>
          <w:p w:rsidR="00426323" w:rsidRDefault="00426323" w:rsidP="00297BDB">
            <w:r>
              <w:t>Yes</w:t>
            </w:r>
          </w:p>
        </w:tc>
        <w:tc>
          <w:tcPr>
            <w:tcW w:w="3060" w:type="dxa"/>
          </w:tcPr>
          <w:p w:rsidR="00426323" w:rsidRDefault="00D85E0E" w:rsidP="00297BDB">
            <w:r>
              <w:t>Financial Regulations require updating to accommodate Public Contract Regulations 2015</w:t>
            </w:r>
          </w:p>
        </w:tc>
      </w:tr>
      <w:tr w:rsidR="00426323" w:rsidTr="00297BDB">
        <w:tc>
          <w:tcPr>
            <w:tcW w:w="1683" w:type="dxa"/>
          </w:tcPr>
          <w:p w:rsidR="00426323" w:rsidRDefault="00426323" w:rsidP="00297BDB"/>
        </w:tc>
        <w:tc>
          <w:tcPr>
            <w:tcW w:w="3240" w:type="dxa"/>
          </w:tcPr>
          <w:p w:rsidR="00426323" w:rsidRDefault="00426323" w:rsidP="00297BDB">
            <w:r>
              <w:t>Has a responsible Financial Officer been appointed?</w:t>
            </w:r>
          </w:p>
        </w:tc>
        <w:tc>
          <w:tcPr>
            <w:tcW w:w="1305" w:type="dxa"/>
          </w:tcPr>
          <w:p w:rsidR="00426323" w:rsidRDefault="00426323" w:rsidP="00297BDB">
            <w:r>
              <w:t>Yes</w:t>
            </w:r>
          </w:p>
        </w:tc>
        <w:tc>
          <w:tcPr>
            <w:tcW w:w="3060" w:type="dxa"/>
          </w:tcPr>
          <w:p w:rsidR="00426323" w:rsidRDefault="00426323" w:rsidP="00297BDB"/>
        </w:tc>
      </w:tr>
      <w:tr w:rsidR="00426323" w:rsidTr="00297BDB">
        <w:tc>
          <w:tcPr>
            <w:tcW w:w="1683" w:type="dxa"/>
          </w:tcPr>
          <w:p w:rsidR="00426323" w:rsidRDefault="00426323" w:rsidP="00297BDB"/>
        </w:tc>
        <w:tc>
          <w:tcPr>
            <w:tcW w:w="3240" w:type="dxa"/>
          </w:tcPr>
          <w:p w:rsidR="00426323" w:rsidRDefault="00426323" w:rsidP="00297BDB">
            <w:r>
              <w:t>Are items or services competitively purchased in accordance with Financial Regulations?</w:t>
            </w:r>
          </w:p>
        </w:tc>
        <w:tc>
          <w:tcPr>
            <w:tcW w:w="1305" w:type="dxa"/>
          </w:tcPr>
          <w:p w:rsidR="00426323" w:rsidRDefault="00426323" w:rsidP="00297BDB">
            <w:r>
              <w:t>Yes</w:t>
            </w:r>
          </w:p>
        </w:tc>
        <w:tc>
          <w:tcPr>
            <w:tcW w:w="3060" w:type="dxa"/>
          </w:tcPr>
          <w:p w:rsidR="00426323" w:rsidRDefault="00426323" w:rsidP="00297BDB"/>
        </w:tc>
      </w:tr>
      <w:tr w:rsidR="00426323" w:rsidTr="00297BDB">
        <w:tc>
          <w:tcPr>
            <w:tcW w:w="1683" w:type="dxa"/>
          </w:tcPr>
          <w:p w:rsidR="00426323" w:rsidRDefault="00426323" w:rsidP="00297BDB"/>
        </w:tc>
        <w:tc>
          <w:tcPr>
            <w:tcW w:w="3240" w:type="dxa"/>
          </w:tcPr>
          <w:p w:rsidR="00426323" w:rsidRDefault="00426323" w:rsidP="00297BDB">
            <w:r>
              <w:t xml:space="preserve">Are payments and income in the cashbook supported by invoices or vouchers, authorised and minuted?  </w:t>
            </w:r>
          </w:p>
        </w:tc>
        <w:tc>
          <w:tcPr>
            <w:tcW w:w="1305" w:type="dxa"/>
          </w:tcPr>
          <w:p w:rsidR="00426323" w:rsidRDefault="00426323" w:rsidP="00297BDB">
            <w:r>
              <w:t>Yes</w:t>
            </w:r>
          </w:p>
        </w:tc>
        <w:tc>
          <w:tcPr>
            <w:tcW w:w="3060" w:type="dxa"/>
          </w:tcPr>
          <w:p w:rsidR="00426323" w:rsidRDefault="00426323" w:rsidP="00297BDB"/>
        </w:tc>
      </w:tr>
      <w:tr w:rsidR="00426323" w:rsidTr="00297BDB">
        <w:tc>
          <w:tcPr>
            <w:tcW w:w="1683" w:type="dxa"/>
          </w:tcPr>
          <w:p w:rsidR="00426323" w:rsidRDefault="00426323" w:rsidP="00297BDB"/>
        </w:tc>
        <w:tc>
          <w:tcPr>
            <w:tcW w:w="3240" w:type="dxa"/>
          </w:tcPr>
          <w:p w:rsidR="00426323" w:rsidRDefault="00426323" w:rsidP="00297BDB">
            <w:r>
              <w:t>Has VAT on payments been identified, recorded and reclaimed?</w:t>
            </w:r>
          </w:p>
        </w:tc>
        <w:tc>
          <w:tcPr>
            <w:tcW w:w="1305" w:type="dxa"/>
          </w:tcPr>
          <w:p w:rsidR="00426323" w:rsidRDefault="00D1228A" w:rsidP="00297BDB">
            <w:r>
              <w:t>N/A</w:t>
            </w:r>
          </w:p>
        </w:tc>
        <w:tc>
          <w:tcPr>
            <w:tcW w:w="3060" w:type="dxa"/>
          </w:tcPr>
          <w:p w:rsidR="00426323" w:rsidRDefault="00426323" w:rsidP="00297BDB"/>
        </w:tc>
      </w:tr>
      <w:tr w:rsidR="00426323" w:rsidTr="00297BDB">
        <w:tc>
          <w:tcPr>
            <w:tcW w:w="1683" w:type="dxa"/>
          </w:tcPr>
          <w:p w:rsidR="00426323" w:rsidRDefault="00426323" w:rsidP="00297BDB"/>
        </w:tc>
        <w:tc>
          <w:tcPr>
            <w:tcW w:w="3240" w:type="dxa"/>
          </w:tcPr>
          <w:p w:rsidR="00426323" w:rsidRDefault="00426323" w:rsidP="00297BDB">
            <w:r>
              <w:t>Is Section 137 expenditure separately recorded, within statutory limits and minuted?</w:t>
            </w:r>
          </w:p>
        </w:tc>
        <w:tc>
          <w:tcPr>
            <w:tcW w:w="1305" w:type="dxa"/>
          </w:tcPr>
          <w:p w:rsidR="00426323" w:rsidRDefault="00426323" w:rsidP="00297BDB">
            <w:r>
              <w:t>Yes</w:t>
            </w:r>
          </w:p>
        </w:tc>
        <w:tc>
          <w:tcPr>
            <w:tcW w:w="3060" w:type="dxa"/>
          </w:tcPr>
          <w:p w:rsidR="00426323" w:rsidRDefault="00D1228A" w:rsidP="00297BDB">
            <w:r>
              <w:t>(2015/6 - £25)</w:t>
            </w:r>
          </w:p>
          <w:p w:rsidR="00426323" w:rsidRDefault="00426323" w:rsidP="00297BDB"/>
          <w:p w:rsidR="00426323" w:rsidRDefault="00426323" w:rsidP="00297BDB"/>
        </w:tc>
      </w:tr>
      <w:tr w:rsidR="00426323" w:rsidTr="00297BDB">
        <w:tc>
          <w:tcPr>
            <w:tcW w:w="1683" w:type="dxa"/>
          </w:tcPr>
          <w:p w:rsidR="00426323" w:rsidRDefault="00426323" w:rsidP="00297BDB"/>
        </w:tc>
        <w:tc>
          <w:tcPr>
            <w:tcW w:w="3240" w:type="dxa"/>
          </w:tcPr>
          <w:p w:rsidR="00426323" w:rsidRDefault="00426323" w:rsidP="00297BDB">
            <w:r>
              <w:t>Other legal powers identified.</w:t>
            </w:r>
          </w:p>
        </w:tc>
        <w:tc>
          <w:tcPr>
            <w:tcW w:w="1305" w:type="dxa"/>
          </w:tcPr>
          <w:p w:rsidR="00426323" w:rsidRDefault="00426323" w:rsidP="00297BDB">
            <w:r>
              <w:t>Yes</w:t>
            </w:r>
          </w:p>
        </w:tc>
        <w:tc>
          <w:tcPr>
            <w:tcW w:w="3060" w:type="dxa"/>
          </w:tcPr>
          <w:p w:rsidR="00426323" w:rsidRDefault="00426323" w:rsidP="00297BDB"/>
          <w:p w:rsidR="00426323" w:rsidRDefault="00426323" w:rsidP="00297BDB"/>
        </w:tc>
      </w:tr>
      <w:tr w:rsidR="00426323" w:rsidTr="00297BDB">
        <w:tc>
          <w:tcPr>
            <w:tcW w:w="1683" w:type="dxa"/>
          </w:tcPr>
          <w:p w:rsidR="00426323" w:rsidRDefault="00426323" w:rsidP="00297BDB">
            <w:pPr>
              <w:jc w:val="center"/>
            </w:pPr>
            <w:r>
              <w:lastRenderedPageBreak/>
              <w:t>1</w:t>
            </w:r>
          </w:p>
          <w:p w:rsidR="00426323" w:rsidRDefault="00426323" w:rsidP="00297BDB">
            <w:pPr>
              <w:jc w:val="center"/>
            </w:pPr>
            <w:r>
              <w:t>Internal Control</w:t>
            </w:r>
          </w:p>
          <w:p w:rsidR="00426323" w:rsidRDefault="00426323" w:rsidP="00297BDB">
            <w:pPr>
              <w:jc w:val="center"/>
            </w:pPr>
          </w:p>
        </w:tc>
        <w:tc>
          <w:tcPr>
            <w:tcW w:w="3240" w:type="dxa"/>
          </w:tcPr>
          <w:p w:rsidR="00426323" w:rsidRDefault="00426323" w:rsidP="00297BDB">
            <w:pPr>
              <w:jc w:val="center"/>
            </w:pPr>
            <w:r>
              <w:t>2</w:t>
            </w:r>
          </w:p>
          <w:p w:rsidR="00426323" w:rsidRDefault="00426323" w:rsidP="00297BDB">
            <w:pPr>
              <w:jc w:val="center"/>
            </w:pPr>
            <w:r>
              <w:t>Tests</w:t>
            </w:r>
          </w:p>
        </w:tc>
        <w:tc>
          <w:tcPr>
            <w:tcW w:w="1305" w:type="dxa"/>
          </w:tcPr>
          <w:p w:rsidR="00426323" w:rsidRDefault="00426323" w:rsidP="00297BDB">
            <w:pPr>
              <w:jc w:val="center"/>
            </w:pPr>
            <w:r>
              <w:t>3</w:t>
            </w:r>
          </w:p>
          <w:p w:rsidR="00426323" w:rsidRDefault="00426323" w:rsidP="00297BDB">
            <w:pPr>
              <w:jc w:val="center"/>
            </w:pPr>
            <w:r>
              <w:t xml:space="preserve">Yes/No </w:t>
            </w:r>
          </w:p>
          <w:p w:rsidR="00426323" w:rsidRDefault="00426323" w:rsidP="00297BDB">
            <w:pPr>
              <w:jc w:val="center"/>
            </w:pPr>
          </w:p>
        </w:tc>
        <w:tc>
          <w:tcPr>
            <w:tcW w:w="3060" w:type="dxa"/>
          </w:tcPr>
          <w:p w:rsidR="00426323" w:rsidRDefault="00426323" w:rsidP="00297BDB">
            <w:pPr>
              <w:jc w:val="center"/>
            </w:pPr>
            <w:r>
              <w:t xml:space="preserve">4   </w:t>
            </w:r>
          </w:p>
          <w:p w:rsidR="00426323" w:rsidRDefault="00426323" w:rsidP="00297BDB">
            <w:pPr>
              <w:jc w:val="center"/>
            </w:pPr>
            <w:r>
              <w:t>Comments</w:t>
            </w:r>
          </w:p>
        </w:tc>
      </w:tr>
      <w:tr w:rsidR="00426323" w:rsidTr="00297BDB">
        <w:tc>
          <w:tcPr>
            <w:tcW w:w="1683" w:type="dxa"/>
          </w:tcPr>
          <w:p w:rsidR="00426323" w:rsidRDefault="00426323" w:rsidP="00297BDB">
            <w:r>
              <w:t>Risk Management Arrangements</w:t>
            </w:r>
          </w:p>
        </w:tc>
        <w:tc>
          <w:tcPr>
            <w:tcW w:w="3240" w:type="dxa"/>
          </w:tcPr>
          <w:p w:rsidR="00426323" w:rsidRDefault="00426323" w:rsidP="00297BDB">
            <w:r>
              <w:t>Do the minutes identify any unusual financial activity?</w:t>
            </w:r>
          </w:p>
        </w:tc>
        <w:tc>
          <w:tcPr>
            <w:tcW w:w="1305" w:type="dxa"/>
          </w:tcPr>
          <w:p w:rsidR="00426323" w:rsidRDefault="00426323" w:rsidP="00297BDB">
            <w:r>
              <w:t>No</w:t>
            </w:r>
          </w:p>
        </w:tc>
        <w:tc>
          <w:tcPr>
            <w:tcW w:w="3060" w:type="dxa"/>
          </w:tcPr>
          <w:p w:rsidR="00426323" w:rsidRDefault="00426323" w:rsidP="00297BDB"/>
        </w:tc>
      </w:tr>
      <w:tr w:rsidR="00426323" w:rsidTr="00297BDB">
        <w:tc>
          <w:tcPr>
            <w:tcW w:w="1683" w:type="dxa"/>
          </w:tcPr>
          <w:p w:rsidR="00426323" w:rsidRDefault="00426323" w:rsidP="00297BDB"/>
        </w:tc>
        <w:tc>
          <w:tcPr>
            <w:tcW w:w="3240" w:type="dxa"/>
          </w:tcPr>
          <w:p w:rsidR="00426323" w:rsidRDefault="00426323" w:rsidP="00297BDB">
            <w:r>
              <w:t>Do the minutes record the Council carrying out an annual risk assessment?</w:t>
            </w:r>
          </w:p>
        </w:tc>
        <w:tc>
          <w:tcPr>
            <w:tcW w:w="1305" w:type="dxa"/>
          </w:tcPr>
          <w:p w:rsidR="00426323" w:rsidRDefault="00426323" w:rsidP="00297BDB">
            <w:r>
              <w:t>Yes</w:t>
            </w:r>
          </w:p>
        </w:tc>
        <w:tc>
          <w:tcPr>
            <w:tcW w:w="3060" w:type="dxa"/>
          </w:tcPr>
          <w:p w:rsidR="00426323" w:rsidRDefault="00426323" w:rsidP="00297BDB"/>
        </w:tc>
      </w:tr>
      <w:tr w:rsidR="00426323" w:rsidTr="00297BDB">
        <w:tc>
          <w:tcPr>
            <w:tcW w:w="1683" w:type="dxa"/>
          </w:tcPr>
          <w:p w:rsidR="00426323" w:rsidRDefault="00426323" w:rsidP="00297BDB"/>
        </w:tc>
        <w:tc>
          <w:tcPr>
            <w:tcW w:w="3240" w:type="dxa"/>
          </w:tcPr>
          <w:p w:rsidR="00426323" w:rsidRDefault="00426323" w:rsidP="00297BDB">
            <w:r>
              <w:t>Is insurance cover (inc Public Liability) adequate?</w:t>
            </w:r>
          </w:p>
        </w:tc>
        <w:tc>
          <w:tcPr>
            <w:tcW w:w="1305" w:type="dxa"/>
          </w:tcPr>
          <w:p w:rsidR="00426323" w:rsidRDefault="00426323" w:rsidP="00297BDB">
            <w:r>
              <w:t>Yes</w:t>
            </w:r>
          </w:p>
        </w:tc>
        <w:tc>
          <w:tcPr>
            <w:tcW w:w="3060" w:type="dxa"/>
          </w:tcPr>
          <w:p w:rsidR="00426323" w:rsidRDefault="00426323" w:rsidP="00297BDB"/>
        </w:tc>
      </w:tr>
      <w:tr w:rsidR="00426323" w:rsidTr="00297BDB">
        <w:tc>
          <w:tcPr>
            <w:tcW w:w="1683" w:type="dxa"/>
          </w:tcPr>
          <w:p w:rsidR="00426323" w:rsidRDefault="00426323" w:rsidP="00297BDB"/>
        </w:tc>
        <w:tc>
          <w:tcPr>
            <w:tcW w:w="3240" w:type="dxa"/>
          </w:tcPr>
          <w:p w:rsidR="00426323" w:rsidRDefault="00426323" w:rsidP="00297BDB">
            <w:r>
              <w:t>Are internal financial controls documented and regularly reviewed?</w:t>
            </w:r>
          </w:p>
        </w:tc>
        <w:tc>
          <w:tcPr>
            <w:tcW w:w="1305" w:type="dxa"/>
          </w:tcPr>
          <w:p w:rsidR="00426323" w:rsidRDefault="00426323" w:rsidP="00297BDB">
            <w:r>
              <w:t>Yes</w:t>
            </w:r>
          </w:p>
        </w:tc>
        <w:tc>
          <w:tcPr>
            <w:tcW w:w="3060" w:type="dxa"/>
          </w:tcPr>
          <w:p w:rsidR="00426323" w:rsidRDefault="00426323" w:rsidP="00297BDB"/>
        </w:tc>
      </w:tr>
      <w:tr w:rsidR="00426323" w:rsidTr="00297BDB">
        <w:tc>
          <w:tcPr>
            <w:tcW w:w="1683" w:type="dxa"/>
          </w:tcPr>
          <w:p w:rsidR="00426323" w:rsidRDefault="00426323" w:rsidP="00297BDB">
            <w:r>
              <w:t>Budgetary Controls</w:t>
            </w:r>
          </w:p>
        </w:tc>
        <w:tc>
          <w:tcPr>
            <w:tcW w:w="3240" w:type="dxa"/>
          </w:tcPr>
          <w:p w:rsidR="00426323" w:rsidRDefault="00426323" w:rsidP="00297BDB">
            <w:r>
              <w:t>Has the Council prepared and approved an annual budget to support its precept (inc reserves)?</w:t>
            </w:r>
          </w:p>
        </w:tc>
        <w:tc>
          <w:tcPr>
            <w:tcW w:w="1305" w:type="dxa"/>
          </w:tcPr>
          <w:p w:rsidR="00426323" w:rsidRDefault="00426323" w:rsidP="00297BDB">
            <w:r>
              <w:t>Yes</w:t>
            </w:r>
          </w:p>
        </w:tc>
        <w:tc>
          <w:tcPr>
            <w:tcW w:w="3060" w:type="dxa"/>
          </w:tcPr>
          <w:p w:rsidR="00426323" w:rsidRDefault="00426323" w:rsidP="00297BDB"/>
        </w:tc>
      </w:tr>
      <w:tr w:rsidR="00426323" w:rsidTr="00297BDB">
        <w:tc>
          <w:tcPr>
            <w:tcW w:w="1683" w:type="dxa"/>
          </w:tcPr>
          <w:p w:rsidR="00426323" w:rsidRDefault="00426323" w:rsidP="00297BDB"/>
        </w:tc>
        <w:tc>
          <w:tcPr>
            <w:tcW w:w="3240" w:type="dxa"/>
          </w:tcPr>
          <w:p w:rsidR="00426323" w:rsidRDefault="00426323" w:rsidP="00297BDB">
            <w:r>
              <w:t>Is the actual expenditure against the budget regularly reported to Council?</w:t>
            </w:r>
          </w:p>
          <w:p w:rsidR="00426323" w:rsidRDefault="00426323" w:rsidP="00297BDB"/>
        </w:tc>
        <w:tc>
          <w:tcPr>
            <w:tcW w:w="1305" w:type="dxa"/>
          </w:tcPr>
          <w:p w:rsidR="00426323" w:rsidRDefault="00426323" w:rsidP="00297BDB">
            <w:r>
              <w:t>Yes</w:t>
            </w:r>
          </w:p>
        </w:tc>
        <w:tc>
          <w:tcPr>
            <w:tcW w:w="3060" w:type="dxa"/>
          </w:tcPr>
          <w:p w:rsidR="00426323" w:rsidRDefault="00426323" w:rsidP="00297BDB"/>
        </w:tc>
      </w:tr>
      <w:tr w:rsidR="00426323" w:rsidTr="00297BDB">
        <w:tc>
          <w:tcPr>
            <w:tcW w:w="1683" w:type="dxa"/>
          </w:tcPr>
          <w:p w:rsidR="00426323" w:rsidRDefault="00426323" w:rsidP="00297BDB"/>
        </w:tc>
        <w:tc>
          <w:tcPr>
            <w:tcW w:w="3240" w:type="dxa"/>
          </w:tcPr>
          <w:p w:rsidR="00426323" w:rsidRDefault="00426323" w:rsidP="00297BDB">
            <w:r>
              <w:t>Are there any significant unexplained variances from budget?</w:t>
            </w:r>
          </w:p>
          <w:p w:rsidR="00426323" w:rsidRDefault="00426323" w:rsidP="00297BDB"/>
        </w:tc>
        <w:tc>
          <w:tcPr>
            <w:tcW w:w="1305" w:type="dxa"/>
          </w:tcPr>
          <w:p w:rsidR="00426323" w:rsidRDefault="00426323" w:rsidP="00297BDB">
            <w:r>
              <w:t>No</w:t>
            </w:r>
          </w:p>
        </w:tc>
        <w:tc>
          <w:tcPr>
            <w:tcW w:w="3060" w:type="dxa"/>
          </w:tcPr>
          <w:p w:rsidR="00426323" w:rsidRDefault="00426323" w:rsidP="00297BDB"/>
        </w:tc>
      </w:tr>
      <w:tr w:rsidR="00426323" w:rsidTr="00297BDB">
        <w:tc>
          <w:tcPr>
            <w:tcW w:w="1683" w:type="dxa"/>
          </w:tcPr>
          <w:p w:rsidR="00426323" w:rsidRDefault="00426323" w:rsidP="00297BDB">
            <w:r>
              <w:t>Income Controls</w:t>
            </w:r>
          </w:p>
        </w:tc>
        <w:tc>
          <w:tcPr>
            <w:tcW w:w="3240" w:type="dxa"/>
          </w:tcPr>
          <w:p w:rsidR="00426323" w:rsidRDefault="00426323" w:rsidP="00297BDB">
            <w:r>
              <w:t>Is income properly recorded and promptly banked?</w:t>
            </w:r>
          </w:p>
          <w:p w:rsidR="00426323" w:rsidRDefault="00426323" w:rsidP="00297BDB"/>
        </w:tc>
        <w:tc>
          <w:tcPr>
            <w:tcW w:w="1305" w:type="dxa"/>
          </w:tcPr>
          <w:p w:rsidR="00426323" w:rsidRDefault="00426323" w:rsidP="00297BDB">
            <w:r>
              <w:t>Yes</w:t>
            </w:r>
          </w:p>
        </w:tc>
        <w:tc>
          <w:tcPr>
            <w:tcW w:w="3060" w:type="dxa"/>
          </w:tcPr>
          <w:p w:rsidR="00426323" w:rsidRDefault="00426323" w:rsidP="00297BDB"/>
        </w:tc>
      </w:tr>
      <w:tr w:rsidR="00426323" w:rsidTr="00297BDB">
        <w:tc>
          <w:tcPr>
            <w:tcW w:w="1683" w:type="dxa"/>
          </w:tcPr>
          <w:p w:rsidR="00426323" w:rsidRDefault="00426323" w:rsidP="00297BDB"/>
        </w:tc>
        <w:tc>
          <w:tcPr>
            <w:tcW w:w="3240" w:type="dxa"/>
          </w:tcPr>
          <w:p w:rsidR="00426323" w:rsidRDefault="00426323" w:rsidP="00297BDB">
            <w:r>
              <w:t>Are Precept and Council Tax Rate Support grant recorded separately to agree to the District council’s notification?</w:t>
            </w:r>
          </w:p>
          <w:p w:rsidR="00426323" w:rsidRDefault="00426323" w:rsidP="00297BDB"/>
        </w:tc>
        <w:tc>
          <w:tcPr>
            <w:tcW w:w="1305" w:type="dxa"/>
          </w:tcPr>
          <w:p w:rsidR="00426323" w:rsidRDefault="00D1228A" w:rsidP="00297BDB">
            <w:r>
              <w:t>N/A</w:t>
            </w:r>
          </w:p>
        </w:tc>
        <w:tc>
          <w:tcPr>
            <w:tcW w:w="3060" w:type="dxa"/>
          </w:tcPr>
          <w:p w:rsidR="00426323" w:rsidRDefault="00D1228A" w:rsidP="00297BDB">
            <w:r>
              <w:t xml:space="preserve">No </w:t>
            </w:r>
            <w:r w:rsidR="00A030C7">
              <w:t>Council Tax Rate Support  2015/16</w:t>
            </w:r>
            <w:r w:rsidR="00B014F2">
              <w:t xml:space="preserve"> </w:t>
            </w:r>
          </w:p>
        </w:tc>
      </w:tr>
      <w:tr w:rsidR="00426323" w:rsidTr="00297BDB">
        <w:tc>
          <w:tcPr>
            <w:tcW w:w="1683" w:type="dxa"/>
          </w:tcPr>
          <w:p w:rsidR="00426323" w:rsidRDefault="00426323" w:rsidP="00297BDB"/>
        </w:tc>
        <w:tc>
          <w:tcPr>
            <w:tcW w:w="3240" w:type="dxa"/>
          </w:tcPr>
          <w:p w:rsidR="00426323" w:rsidRDefault="00426323" w:rsidP="00297BDB">
            <w:r>
              <w:t>Are security controls over cash adequate and effective?</w:t>
            </w:r>
          </w:p>
          <w:p w:rsidR="00426323" w:rsidRDefault="00426323" w:rsidP="00297BDB"/>
        </w:tc>
        <w:tc>
          <w:tcPr>
            <w:tcW w:w="1305" w:type="dxa"/>
          </w:tcPr>
          <w:p w:rsidR="00426323" w:rsidRDefault="00426323" w:rsidP="00297BDB">
            <w:r>
              <w:t>Yes</w:t>
            </w:r>
          </w:p>
        </w:tc>
        <w:tc>
          <w:tcPr>
            <w:tcW w:w="3060" w:type="dxa"/>
          </w:tcPr>
          <w:p w:rsidR="00426323" w:rsidRDefault="00426323" w:rsidP="00297BDB"/>
        </w:tc>
      </w:tr>
      <w:tr w:rsidR="00426323" w:rsidTr="00297BDB">
        <w:tc>
          <w:tcPr>
            <w:tcW w:w="1683" w:type="dxa"/>
          </w:tcPr>
          <w:p w:rsidR="00426323" w:rsidRDefault="00426323" w:rsidP="00297BDB">
            <w:r>
              <w:t>Petty Cash Procedures</w:t>
            </w:r>
          </w:p>
        </w:tc>
        <w:tc>
          <w:tcPr>
            <w:tcW w:w="3240" w:type="dxa"/>
          </w:tcPr>
          <w:p w:rsidR="00426323" w:rsidRDefault="00426323" w:rsidP="00297BDB">
            <w:r>
              <w:t>Is all petty cash spent recorded and supported by VAT invoices/receipts?</w:t>
            </w:r>
          </w:p>
          <w:p w:rsidR="00426323" w:rsidRDefault="00426323" w:rsidP="00297BDB"/>
        </w:tc>
        <w:tc>
          <w:tcPr>
            <w:tcW w:w="1305" w:type="dxa"/>
          </w:tcPr>
          <w:p w:rsidR="00426323" w:rsidRDefault="00426323" w:rsidP="00297BDB">
            <w:r>
              <w:t>N/A</w:t>
            </w:r>
          </w:p>
        </w:tc>
        <w:tc>
          <w:tcPr>
            <w:tcW w:w="3060" w:type="dxa"/>
          </w:tcPr>
          <w:p w:rsidR="00426323" w:rsidRDefault="00426323" w:rsidP="00297BDB">
            <w:r>
              <w:t>No Petty Cash</w:t>
            </w:r>
          </w:p>
        </w:tc>
      </w:tr>
      <w:tr w:rsidR="00426323" w:rsidTr="00297BDB">
        <w:tc>
          <w:tcPr>
            <w:tcW w:w="1683" w:type="dxa"/>
          </w:tcPr>
          <w:p w:rsidR="00426323" w:rsidRDefault="00426323" w:rsidP="00297BDB"/>
        </w:tc>
        <w:tc>
          <w:tcPr>
            <w:tcW w:w="3240" w:type="dxa"/>
          </w:tcPr>
          <w:p w:rsidR="00426323" w:rsidRDefault="00426323" w:rsidP="00297BDB">
            <w:r>
              <w:t>Is petty cash expenditure reported to Council?</w:t>
            </w:r>
          </w:p>
          <w:p w:rsidR="00426323" w:rsidRDefault="00426323" w:rsidP="00297BDB"/>
        </w:tc>
        <w:tc>
          <w:tcPr>
            <w:tcW w:w="1305" w:type="dxa"/>
          </w:tcPr>
          <w:p w:rsidR="00426323" w:rsidRDefault="00426323" w:rsidP="00297BDB">
            <w:r>
              <w:t>N/A</w:t>
            </w:r>
          </w:p>
        </w:tc>
        <w:tc>
          <w:tcPr>
            <w:tcW w:w="3060" w:type="dxa"/>
          </w:tcPr>
          <w:p w:rsidR="00426323" w:rsidRDefault="00426323" w:rsidP="00297BDB"/>
        </w:tc>
      </w:tr>
      <w:tr w:rsidR="00426323" w:rsidTr="00297BDB">
        <w:tc>
          <w:tcPr>
            <w:tcW w:w="1683" w:type="dxa"/>
          </w:tcPr>
          <w:p w:rsidR="00426323" w:rsidRDefault="00426323" w:rsidP="00297BDB"/>
        </w:tc>
        <w:tc>
          <w:tcPr>
            <w:tcW w:w="3240" w:type="dxa"/>
          </w:tcPr>
          <w:p w:rsidR="00426323" w:rsidRDefault="00426323" w:rsidP="00297BDB">
            <w:r>
              <w:t xml:space="preserve">Is petty cash reimbursement carried out regularly? </w:t>
            </w:r>
          </w:p>
          <w:p w:rsidR="00426323" w:rsidRDefault="00426323" w:rsidP="00297BDB"/>
          <w:p w:rsidR="00426323" w:rsidRDefault="00426323" w:rsidP="00297BDB"/>
        </w:tc>
        <w:tc>
          <w:tcPr>
            <w:tcW w:w="1305" w:type="dxa"/>
          </w:tcPr>
          <w:p w:rsidR="00426323" w:rsidRDefault="00426323" w:rsidP="00297BDB">
            <w:r>
              <w:t>N/A</w:t>
            </w:r>
          </w:p>
        </w:tc>
        <w:tc>
          <w:tcPr>
            <w:tcW w:w="3060" w:type="dxa"/>
          </w:tcPr>
          <w:p w:rsidR="00426323" w:rsidRDefault="00426323" w:rsidP="00297BDB"/>
          <w:p w:rsidR="00426323" w:rsidRDefault="00426323" w:rsidP="00297BDB"/>
          <w:p w:rsidR="00426323" w:rsidRDefault="00426323" w:rsidP="00297BDB"/>
          <w:p w:rsidR="00426323" w:rsidRDefault="00426323" w:rsidP="00297BDB"/>
        </w:tc>
      </w:tr>
      <w:tr w:rsidR="00426323" w:rsidTr="00297BDB">
        <w:tc>
          <w:tcPr>
            <w:tcW w:w="1683" w:type="dxa"/>
          </w:tcPr>
          <w:p w:rsidR="00426323" w:rsidRDefault="00426323" w:rsidP="00297BDB">
            <w:pPr>
              <w:jc w:val="center"/>
            </w:pPr>
            <w:r>
              <w:lastRenderedPageBreak/>
              <w:t>1</w:t>
            </w:r>
          </w:p>
          <w:p w:rsidR="00426323" w:rsidRDefault="00426323" w:rsidP="00297BDB">
            <w:pPr>
              <w:jc w:val="center"/>
            </w:pPr>
            <w:r>
              <w:t>Internal Control</w:t>
            </w:r>
          </w:p>
          <w:p w:rsidR="00426323" w:rsidRDefault="00426323" w:rsidP="00297BDB">
            <w:pPr>
              <w:jc w:val="center"/>
            </w:pPr>
          </w:p>
        </w:tc>
        <w:tc>
          <w:tcPr>
            <w:tcW w:w="3240" w:type="dxa"/>
          </w:tcPr>
          <w:p w:rsidR="00426323" w:rsidRDefault="00426323" w:rsidP="00297BDB">
            <w:pPr>
              <w:jc w:val="center"/>
            </w:pPr>
            <w:r>
              <w:t>2</w:t>
            </w:r>
          </w:p>
          <w:p w:rsidR="00426323" w:rsidRDefault="00426323" w:rsidP="00297BDB">
            <w:pPr>
              <w:jc w:val="center"/>
            </w:pPr>
            <w:r>
              <w:t>Tests</w:t>
            </w:r>
          </w:p>
        </w:tc>
        <w:tc>
          <w:tcPr>
            <w:tcW w:w="1305" w:type="dxa"/>
          </w:tcPr>
          <w:p w:rsidR="00426323" w:rsidRDefault="00426323" w:rsidP="00297BDB">
            <w:pPr>
              <w:jc w:val="center"/>
            </w:pPr>
            <w:r>
              <w:t>3</w:t>
            </w:r>
          </w:p>
          <w:p w:rsidR="00426323" w:rsidRDefault="00426323" w:rsidP="00297BDB">
            <w:pPr>
              <w:jc w:val="center"/>
            </w:pPr>
            <w:r>
              <w:t>Yes /No</w:t>
            </w:r>
          </w:p>
        </w:tc>
        <w:tc>
          <w:tcPr>
            <w:tcW w:w="3060" w:type="dxa"/>
          </w:tcPr>
          <w:p w:rsidR="00426323" w:rsidRDefault="00426323" w:rsidP="00297BDB">
            <w:pPr>
              <w:jc w:val="center"/>
            </w:pPr>
            <w:r>
              <w:t>4</w:t>
            </w:r>
          </w:p>
          <w:p w:rsidR="00426323" w:rsidRDefault="00426323" w:rsidP="00297BDB">
            <w:pPr>
              <w:jc w:val="center"/>
            </w:pPr>
            <w:r>
              <w:t>Comments</w:t>
            </w:r>
          </w:p>
        </w:tc>
      </w:tr>
      <w:tr w:rsidR="00426323" w:rsidTr="00297BDB">
        <w:tc>
          <w:tcPr>
            <w:tcW w:w="1683" w:type="dxa"/>
          </w:tcPr>
          <w:p w:rsidR="00426323" w:rsidRDefault="00426323" w:rsidP="00297BDB">
            <w:r>
              <w:t>Payroll Controls</w:t>
            </w:r>
          </w:p>
        </w:tc>
        <w:tc>
          <w:tcPr>
            <w:tcW w:w="3240" w:type="dxa"/>
          </w:tcPr>
          <w:p w:rsidR="00426323" w:rsidRDefault="00426323" w:rsidP="00297BDB">
            <w:r>
              <w:t>Do salaries paid agree with those approved by Council?</w:t>
            </w:r>
          </w:p>
          <w:p w:rsidR="00426323" w:rsidRDefault="00426323" w:rsidP="00297BDB"/>
        </w:tc>
        <w:tc>
          <w:tcPr>
            <w:tcW w:w="1305" w:type="dxa"/>
          </w:tcPr>
          <w:p w:rsidR="00426323" w:rsidRDefault="00426323" w:rsidP="00297BDB">
            <w:r>
              <w:t>Yes</w:t>
            </w:r>
          </w:p>
        </w:tc>
        <w:tc>
          <w:tcPr>
            <w:tcW w:w="3060" w:type="dxa"/>
          </w:tcPr>
          <w:p w:rsidR="00426323" w:rsidRDefault="00426323" w:rsidP="00297BDB"/>
        </w:tc>
      </w:tr>
      <w:tr w:rsidR="00426323" w:rsidTr="00297BDB">
        <w:tc>
          <w:tcPr>
            <w:tcW w:w="1683" w:type="dxa"/>
          </w:tcPr>
          <w:p w:rsidR="00426323" w:rsidRDefault="00426323" w:rsidP="00297BDB"/>
        </w:tc>
        <w:tc>
          <w:tcPr>
            <w:tcW w:w="3240" w:type="dxa"/>
          </w:tcPr>
          <w:p w:rsidR="00426323" w:rsidRDefault="00426323" w:rsidP="00297BDB">
            <w:r>
              <w:t>Are other payments to the Clerk reasonable and approved by council?</w:t>
            </w:r>
          </w:p>
          <w:p w:rsidR="00426323" w:rsidRDefault="00426323" w:rsidP="00297BDB"/>
        </w:tc>
        <w:tc>
          <w:tcPr>
            <w:tcW w:w="1305" w:type="dxa"/>
          </w:tcPr>
          <w:p w:rsidR="00426323" w:rsidRDefault="00426323" w:rsidP="00297BDB">
            <w:r>
              <w:t>Yes</w:t>
            </w:r>
          </w:p>
        </w:tc>
        <w:tc>
          <w:tcPr>
            <w:tcW w:w="3060" w:type="dxa"/>
          </w:tcPr>
          <w:p w:rsidR="00426323" w:rsidRDefault="00426323" w:rsidP="00297BDB"/>
        </w:tc>
      </w:tr>
      <w:tr w:rsidR="00426323" w:rsidTr="00297BDB">
        <w:tc>
          <w:tcPr>
            <w:tcW w:w="1683" w:type="dxa"/>
          </w:tcPr>
          <w:p w:rsidR="00426323" w:rsidRDefault="00426323" w:rsidP="00297BDB"/>
        </w:tc>
        <w:tc>
          <w:tcPr>
            <w:tcW w:w="3240" w:type="dxa"/>
          </w:tcPr>
          <w:p w:rsidR="00426323" w:rsidRDefault="00426323" w:rsidP="00297BDB">
            <w:r>
              <w:t>Has PAYE/NIC been properly operated by the Council as an employer?</w:t>
            </w:r>
          </w:p>
          <w:p w:rsidR="00426323" w:rsidRDefault="00426323" w:rsidP="00297BDB"/>
        </w:tc>
        <w:tc>
          <w:tcPr>
            <w:tcW w:w="1305" w:type="dxa"/>
          </w:tcPr>
          <w:p w:rsidR="00426323" w:rsidRDefault="00426323" w:rsidP="00297BDB">
            <w:r>
              <w:t>Yes</w:t>
            </w:r>
          </w:p>
        </w:tc>
        <w:tc>
          <w:tcPr>
            <w:tcW w:w="3060" w:type="dxa"/>
          </w:tcPr>
          <w:p w:rsidR="00426323" w:rsidRDefault="00426323" w:rsidP="00297BDB"/>
        </w:tc>
      </w:tr>
      <w:tr w:rsidR="00426323" w:rsidTr="00297BDB">
        <w:tc>
          <w:tcPr>
            <w:tcW w:w="1683" w:type="dxa"/>
          </w:tcPr>
          <w:p w:rsidR="00426323" w:rsidRDefault="00426323" w:rsidP="00297BDB">
            <w:r>
              <w:t>Assets Controls</w:t>
            </w:r>
          </w:p>
        </w:tc>
        <w:tc>
          <w:tcPr>
            <w:tcW w:w="3240" w:type="dxa"/>
          </w:tcPr>
          <w:p w:rsidR="00426323" w:rsidRDefault="00426323" w:rsidP="00297BDB">
            <w:r>
              <w:t>Does the Council keep an Assets Register of all material assets owned?</w:t>
            </w:r>
          </w:p>
          <w:p w:rsidR="00426323" w:rsidRDefault="00426323" w:rsidP="00297BDB"/>
        </w:tc>
        <w:tc>
          <w:tcPr>
            <w:tcW w:w="1305" w:type="dxa"/>
          </w:tcPr>
          <w:p w:rsidR="00426323" w:rsidRDefault="006A49F2" w:rsidP="00297BDB">
            <w:r>
              <w:t>N/A</w:t>
            </w:r>
          </w:p>
        </w:tc>
        <w:tc>
          <w:tcPr>
            <w:tcW w:w="3060" w:type="dxa"/>
          </w:tcPr>
          <w:p w:rsidR="00426323" w:rsidRDefault="006A49F2" w:rsidP="00297BDB">
            <w:r>
              <w:t>No Assets</w:t>
            </w:r>
          </w:p>
        </w:tc>
      </w:tr>
      <w:tr w:rsidR="00426323" w:rsidTr="00297BDB">
        <w:tc>
          <w:tcPr>
            <w:tcW w:w="1683" w:type="dxa"/>
          </w:tcPr>
          <w:p w:rsidR="00426323" w:rsidRDefault="00426323" w:rsidP="00297BDB"/>
        </w:tc>
        <w:tc>
          <w:tcPr>
            <w:tcW w:w="3240" w:type="dxa"/>
          </w:tcPr>
          <w:p w:rsidR="00426323" w:rsidRDefault="00426323" w:rsidP="00297BDB">
            <w:r>
              <w:t>Is the Register up to date?</w:t>
            </w:r>
          </w:p>
          <w:p w:rsidR="00426323" w:rsidRDefault="00426323" w:rsidP="00297BDB"/>
          <w:p w:rsidR="00426323" w:rsidRDefault="00426323" w:rsidP="00297BDB"/>
        </w:tc>
        <w:tc>
          <w:tcPr>
            <w:tcW w:w="1305" w:type="dxa"/>
          </w:tcPr>
          <w:p w:rsidR="00426323" w:rsidRDefault="006A49F2" w:rsidP="00297BDB">
            <w:r>
              <w:t>N/A</w:t>
            </w:r>
          </w:p>
        </w:tc>
        <w:tc>
          <w:tcPr>
            <w:tcW w:w="3060" w:type="dxa"/>
          </w:tcPr>
          <w:p w:rsidR="00426323" w:rsidRDefault="00426323" w:rsidP="00297BDB"/>
        </w:tc>
      </w:tr>
      <w:tr w:rsidR="00426323" w:rsidTr="00297BDB">
        <w:tc>
          <w:tcPr>
            <w:tcW w:w="1683" w:type="dxa"/>
          </w:tcPr>
          <w:p w:rsidR="00426323" w:rsidRDefault="00426323" w:rsidP="00297BDB"/>
        </w:tc>
        <w:tc>
          <w:tcPr>
            <w:tcW w:w="3240" w:type="dxa"/>
          </w:tcPr>
          <w:p w:rsidR="00426323" w:rsidRDefault="00426323" w:rsidP="00297BDB">
            <w:r>
              <w:t xml:space="preserve">Do asset insurance valuations agree with </w:t>
            </w:r>
            <w:r w:rsidR="000E1E43">
              <w:t>the assets</w:t>
            </w:r>
            <w:r>
              <w:t xml:space="preserve"> in the Register?</w:t>
            </w:r>
          </w:p>
          <w:p w:rsidR="00426323" w:rsidRDefault="00426323" w:rsidP="00297BDB"/>
        </w:tc>
        <w:tc>
          <w:tcPr>
            <w:tcW w:w="1305" w:type="dxa"/>
          </w:tcPr>
          <w:p w:rsidR="00426323" w:rsidRDefault="006A49F2" w:rsidP="00297BDB">
            <w:r>
              <w:t>N/A</w:t>
            </w:r>
          </w:p>
        </w:tc>
        <w:tc>
          <w:tcPr>
            <w:tcW w:w="3060" w:type="dxa"/>
          </w:tcPr>
          <w:p w:rsidR="00426323" w:rsidRDefault="00426323" w:rsidP="00297BDB"/>
        </w:tc>
      </w:tr>
      <w:tr w:rsidR="00426323" w:rsidTr="00297BDB">
        <w:tc>
          <w:tcPr>
            <w:tcW w:w="1683" w:type="dxa"/>
          </w:tcPr>
          <w:p w:rsidR="00426323" w:rsidRDefault="00426323" w:rsidP="00297BDB">
            <w:r>
              <w:t>Bank Reconciliation</w:t>
            </w:r>
          </w:p>
        </w:tc>
        <w:tc>
          <w:tcPr>
            <w:tcW w:w="3240" w:type="dxa"/>
          </w:tcPr>
          <w:p w:rsidR="00426323" w:rsidRDefault="00426323" w:rsidP="00297BDB">
            <w:r>
              <w:t>Is there a bank reconciliation for each bank account?</w:t>
            </w:r>
          </w:p>
          <w:p w:rsidR="00426323" w:rsidRDefault="00426323" w:rsidP="00297BDB"/>
        </w:tc>
        <w:tc>
          <w:tcPr>
            <w:tcW w:w="1305" w:type="dxa"/>
          </w:tcPr>
          <w:p w:rsidR="00426323" w:rsidRDefault="00426323" w:rsidP="00297BDB">
            <w:r>
              <w:t>Yes</w:t>
            </w:r>
          </w:p>
        </w:tc>
        <w:tc>
          <w:tcPr>
            <w:tcW w:w="3060" w:type="dxa"/>
          </w:tcPr>
          <w:p w:rsidR="00426323" w:rsidRDefault="00426323" w:rsidP="00297BDB"/>
        </w:tc>
      </w:tr>
      <w:tr w:rsidR="00426323" w:rsidTr="00297BDB">
        <w:tc>
          <w:tcPr>
            <w:tcW w:w="1683" w:type="dxa"/>
          </w:tcPr>
          <w:p w:rsidR="00426323" w:rsidRDefault="00426323" w:rsidP="00297BDB"/>
        </w:tc>
        <w:tc>
          <w:tcPr>
            <w:tcW w:w="3240" w:type="dxa"/>
          </w:tcPr>
          <w:p w:rsidR="00426323" w:rsidRDefault="00426323" w:rsidP="00297BDB">
            <w:r>
              <w:t>Is the bank reconciliation carried out regularly on the receipt of statements?</w:t>
            </w:r>
          </w:p>
          <w:p w:rsidR="00426323" w:rsidRDefault="00426323" w:rsidP="00297BDB"/>
        </w:tc>
        <w:tc>
          <w:tcPr>
            <w:tcW w:w="1305" w:type="dxa"/>
          </w:tcPr>
          <w:p w:rsidR="00426323" w:rsidRDefault="00426323" w:rsidP="00297BDB">
            <w:r>
              <w:t>Yes</w:t>
            </w:r>
          </w:p>
        </w:tc>
        <w:tc>
          <w:tcPr>
            <w:tcW w:w="3060" w:type="dxa"/>
          </w:tcPr>
          <w:p w:rsidR="00426323" w:rsidRDefault="00426323" w:rsidP="00297BDB"/>
        </w:tc>
      </w:tr>
      <w:tr w:rsidR="00426323" w:rsidTr="00297BDB">
        <w:tc>
          <w:tcPr>
            <w:tcW w:w="1683" w:type="dxa"/>
          </w:tcPr>
          <w:p w:rsidR="00426323" w:rsidRDefault="00426323" w:rsidP="00297BDB"/>
        </w:tc>
        <w:tc>
          <w:tcPr>
            <w:tcW w:w="3240" w:type="dxa"/>
          </w:tcPr>
          <w:p w:rsidR="00426323" w:rsidRDefault="00426323" w:rsidP="00297BDB">
            <w:r>
              <w:t>Are there any unexplained balancing entries in any reconciliation?</w:t>
            </w:r>
          </w:p>
          <w:p w:rsidR="00426323" w:rsidRDefault="00426323" w:rsidP="00297BDB"/>
        </w:tc>
        <w:tc>
          <w:tcPr>
            <w:tcW w:w="1305" w:type="dxa"/>
          </w:tcPr>
          <w:p w:rsidR="00426323" w:rsidRDefault="00426323" w:rsidP="00297BDB">
            <w:r>
              <w:t>No</w:t>
            </w:r>
          </w:p>
        </w:tc>
        <w:tc>
          <w:tcPr>
            <w:tcW w:w="3060" w:type="dxa"/>
          </w:tcPr>
          <w:p w:rsidR="00426323" w:rsidRDefault="00426323" w:rsidP="00297BDB"/>
        </w:tc>
      </w:tr>
      <w:tr w:rsidR="00426323" w:rsidTr="00297BDB">
        <w:tc>
          <w:tcPr>
            <w:tcW w:w="1683" w:type="dxa"/>
          </w:tcPr>
          <w:p w:rsidR="00426323" w:rsidRDefault="00426323" w:rsidP="00297BDB">
            <w:r>
              <w:t>Year End Procedures</w:t>
            </w:r>
          </w:p>
        </w:tc>
        <w:tc>
          <w:tcPr>
            <w:tcW w:w="3240" w:type="dxa"/>
          </w:tcPr>
          <w:p w:rsidR="00426323" w:rsidRDefault="00426323" w:rsidP="00297BDB">
            <w:r>
              <w:t>Are the year end accounts prepared on the correct accounting basis?</w:t>
            </w:r>
          </w:p>
        </w:tc>
        <w:tc>
          <w:tcPr>
            <w:tcW w:w="1305" w:type="dxa"/>
          </w:tcPr>
          <w:p w:rsidR="00426323" w:rsidRDefault="00426323" w:rsidP="00297BDB">
            <w:r>
              <w:t>Yes</w:t>
            </w:r>
          </w:p>
        </w:tc>
        <w:tc>
          <w:tcPr>
            <w:tcW w:w="3060" w:type="dxa"/>
          </w:tcPr>
          <w:p w:rsidR="00426323" w:rsidRDefault="00426323" w:rsidP="00297BDB"/>
        </w:tc>
      </w:tr>
      <w:tr w:rsidR="00426323" w:rsidTr="00297BDB">
        <w:tc>
          <w:tcPr>
            <w:tcW w:w="1683" w:type="dxa"/>
          </w:tcPr>
          <w:p w:rsidR="00426323" w:rsidRDefault="00426323" w:rsidP="00297BDB"/>
        </w:tc>
        <w:tc>
          <w:tcPr>
            <w:tcW w:w="3240" w:type="dxa"/>
          </w:tcPr>
          <w:p w:rsidR="00426323" w:rsidRDefault="00426323" w:rsidP="00297BDB">
            <w:r>
              <w:t>Have Annual Return Figures been minuted?</w:t>
            </w:r>
          </w:p>
          <w:p w:rsidR="00426323" w:rsidRDefault="00426323" w:rsidP="00297BDB"/>
        </w:tc>
        <w:tc>
          <w:tcPr>
            <w:tcW w:w="1305" w:type="dxa"/>
          </w:tcPr>
          <w:p w:rsidR="00426323" w:rsidRDefault="00426323" w:rsidP="00297BDB">
            <w:r>
              <w:t>Yes</w:t>
            </w:r>
          </w:p>
        </w:tc>
        <w:tc>
          <w:tcPr>
            <w:tcW w:w="3060" w:type="dxa"/>
          </w:tcPr>
          <w:p w:rsidR="00426323" w:rsidRDefault="00426323" w:rsidP="00297BDB"/>
        </w:tc>
      </w:tr>
      <w:tr w:rsidR="00426323" w:rsidTr="00297BDB">
        <w:tc>
          <w:tcPr>
            <w:tcW w:w="1683" w:type="dxa"/>
          </w:tcPr>
          <w:p w:rsidR="00426323" w:rsidRDefault="00426323" w:rsidP="00297BDB"/>
        </w:tc>
        <w:tc>
          <w:tcPr>
            <w:tcW w:w="3240" w:type="dxa"/>
          </w:tcPr>
          <w:p w:rsidR="00426323" w:rsidRDefault="00426323" w:rsidP="00297BDB">
            <w:r>
              <w:t>Is there an audit trail from underlying financial records to the accounts?</w:t>
            </w:r>
          </w:p>
        </w:tc>
        <w:tc>
          <w:tcPr>
            <w:tcW w:w="1305" w:type="dxa"/>
          </w:tcPr>
          <w:p w:rsidR="00426323" w:rsidRDefault="00426323" w:rsidP="00297BDB">
            <w:r>
              <w:t>Yes</w:t>
            </w:r>
          </w:p>
        </w:tc>
        <w:tc>
          <w:tcPr>
            <w:tcW w:w="3060" w:type="dxa"/>
          </w:tcPr>
          <w:p w:rsidR="00426323" w:rsidRDefault="00426323" w:rsidP="00297BDB"/>
        </w:tc>
      </w:tr>
      <w:tr w:rsidR="00426323" w:rsidTr="00297BDB">
        <w:tc>
          <w:tcPr>
            <w:tcW w:w="1683" w:type="dxa"/>
          </w:tcPr>
          <w:p w:rsidR="00426323" w:rsidRDefault="00426323" w:rsidP="00297BDB"/>
        </w:tc>
        <w:tc>
          <w:tcPr>
            <w:tcW w:w="3240" w:type="dxa"/>
          </w:tcPr>
          <w:p w:rsidR="00426323" w:rsidRDefault="00426323" w:rsidP="00297BDB">
            <w:r>
              <w:t>Where appropriate, have debtors and creditors been properly recorded?</w:t>
            </w:r>
          </w:p>
          <w:p w:rsidR="00426323" w:rsidRDefault="00426323" w:rsidP="00297BDB"/>
        </w:tc>
        <w:tc>
          <w:tcPr>
            <w:tcW w:w="1305" w:type="dxa"/>
          </w:tcPr>
          <w:p w:rsidR="00426323" w:rsidRDefault="00426323" w:rsidP="00297BDB">
            <w:r>
              <w:t>Yes</w:t>
            </w:r>
          </w:p>
        </w:tc>
        <w:tc>
          <w:tcPr>
            <w:tcW w:w="3060" w:type="dxa"/>
          </w:tcPr>
          <w:p w:rsidR="00426323" w:rsidRDefault="00426323" w:rsidP="00297BDB"/>
        </w:tc>
      </w:tr>
    </w:tbl>
    <w:p w:rsidR="00426323" w:rsidRDefault="00426323" w:rsidP="00426323">
      <w:pPr>
        <w:rPr>
          <w:b/>
        </w:rPr>
      </w:pPr>
      <w:r>
        <w:br w:type="page"/>
      </w:r>
      <w:r w:rsidR="00171984">
        <w:rPr>
          <w:b/>
        </w:rPr>
        <w:lastRenderedPageBreak/>
        <w:t xml:space="preserve"> </w:t>
      </w:r>
      <w:r>
        <w:rPr>
          <w:b/>
        </w:rPr>
        <w:t xml:space="preserve">CONFIRMATION OF </w:t>
      </w:r>
      <w:r w:rsidRPr="00520449">
        <w:rPr>
          <w:b/>
        </w:rPr>
        <w:t>P</w:t>
      </w:r>
      <w:r>
        <w:rPr>
          <w:b/>
        </w:rPr>
        <w:t>AGE</w:t>
      </w:r>
      <w:r w:rsidRPr="00520449">
        <w:rPr>
          <w:b/>
        </w:rPr>
        <w:t xml:space="preserve"> </w:t>
      </w:r>
      <w:proofErr w:type="gramStart"/>
      <w:r w:rsidRPr="00520449">
        <w:rPr>
          <w:b/>
        </w:rPr>
        <w:t xml:space="preserve">2 </w:t>
      </w:r>
      <w:r>
        <w:rPr>
          <w:b/>
        </w:rPr>
        <w:t xml:space="preserve"> ANNUAL</w:t>
      </w:r>
      <w:proofErr w:type="gramEnd"/>
      <w:r>
        <w:rPr>
          <w:b/>
        </w:rPr>
        <w:t xml:space="preserve"> </w:t>
      </w:r>
      <w:r w:rsidRPr="00520449">
        <w:rPr>
          <w:b/>
        </w:rPr>
        <w:t>RETURN FIGURES</w:t>
      </w:r>
    </w:p>
    <w:p w:rsidR="00426323" w:rsidRPr="00520449" w:rsidRDefault="00426323" w:rsidP="00426323">
      <w:pPr>
        <w:rPr>
          <w:b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468"/>
        <w:gridCol w:w="3348"/>
        <w:gridCol w:w="1908"/>
        <w:gridCol w:w="1980"/>
      </w:tblGrid>
      <w:tr w:rsidR="00426323" w:rsidTr="00297BDB">
        <w:tc>
          <w:tcPr>
            <w:tcW w:w="468" w:type="dxa"/>
          </w:tcPr>
          <w:p w:rsidR="00426323" w:rsidRDefault="00426323" w:rsidP="00297BDB">
            <w:r>
              <w:t>1</w:t>
            </w:r>
          </w:p>
        </w:tc>
        <w:tc>
          <w:tcPr>
            <w:tcW w:w="3348" w:type="dxa"/>
          </w:tcPr>
          <w:p w:rsidR="00426323" w:rsidRDefault="00426323" w:rsidP="00297BDB">
            <w:r>
              <w:t>Balance B/F</w:t>
            </w:r>
          </w:p>
        </w:tc>
        <w:tc>
          <w:tcPr>
            <w:tcW w:w="1908" w:type="dxa"/>
          </w:tcPr>
          <w:p w:rsidR="00F37F78" w:rsidRDefault="006A49F2" w:rsidP="0087255A">
            <w:r>
              <w:t>891</w:t>
            </w:r>
          </w:p>
          <w:p w:rsidR="0087255A" w:rsidRDefault="0087255A" w:rsidP="0087255A"/>
        </w:tc>
        <w:tc>
          <w:tcPr>
            <w:tcW w:w="1980" w:type="dxa"/>
          </w:tcPr>
          <w:p w:rsidR="00A030C7" w:rsidRDefault="00D1228A" w:rsidP="00297BDB">
            <w:r>
              <w:t>503</w:t>
            </w:r>
          </w:p>
        </w:tc>
      </w:tr>
      <w:tr w:rsidR="00426323" w:rsidTr="00297BDB">
        <w:tc>
          <w:tcPr>
            <w:tcW w:w="468" w:type="dxa"/>
          </w:tcPr>
          <w:p w:rsidR="00426323" w:rsidRDefault="00426323" w:rsidP="00297BDB">
            <w:r>
              <w:t>2</w:t>
            </w:r>
          </w:p>
        </w:tc>
        <w:tc>
          <w:tcPr>
            <w:tcW w:w="3348" w:type="dxa"/>
          </w:tcPr>
          <w:p w:rsidR="00426323" w:rsidRDefault="00426323" w:rsidP="00297BDB">
            <w:r>
              <w:t>Annual Precept</w:t>
            </w:r>
          </w:p>
        </w:tc>
        <w:tc>
          <w:tcPr>
            <w:tcW w:w="1908" w:type="dxa"/>
          </w:tcPr>
          <w:p w:rsidR="00F37F78" w:rsidRDefault="006A49F2" w:rsidP="00297BDB">
            <w:r>
              <w:t>1335</w:t>
            </w:r>
          </w:p>
          <w:p w:rsidR="0087255A" w:rsidRDefault="0087255A" w:rsidP="00297BDB"/>
        </w:tc>
        <w:tc>
          <w:tcPr>
            <w:tcW w:w="1980" w:type="dxa"/>
          </w:tcPr>
          <w:p w:rsidR="00A030C7" w:rsidRDefault="00D1228A" w:rsidP="00297BDB">
            <w:r>
              <w:t>1650</w:t>
            </w:r>
          </w:p>
        </w:tc>
      </w:tr>
      <w:tr w:rsidR="00426323" w:rsidTr="00297BDB">
        <w:tc>
          <w:tcPr>
            <w:tcW w:w="468" w:type="dxa"/>
          </w:tcPr>
          <w:p w:rsidR="00426323" w:rsidRDefault="00426323" w:rsidP="00297BDB">
            <w:r>
              <w:t>3</w:t>
            </w:r>
          </w:p>
        </w:tc>
        <w:tc>
          <w:tcPr>
            <w:tcW w:w="3348" w:type="dxa"/>
          </w:tcPr>
          <w:p w:rsidR="00426323" w:rsidRDefault="00426323" w:rsidP="00297BDB">
            <w:r>
              <w:t>Total Other Receipts</w:t>
            </w:r>
          </w:p>
        </w:tc>
        <w:tc>
          <w:tcPr>
            <w:tcW w:w="1908" w:type="dxa"/>
          </w:tcPr>
          <w:p w:rsidR="00F37F78" w:rsidRDefault="006A49F2" w:rsidP="00297BDB">
            <w:r>
              <w:t>145</w:t>
            </w:r>
          </w:p>
          <w:p w:rsidR="0087255A" w:rsidRDefault="0087255A" w:rsidP="00297BDB"/>
        </w:tc>
        <w:tc>
          <w:tcPr>
            <w:tcW w:w="1980" w:type="dxa"/>
          </w:tcPr>
          <w:p w:rsidR="00A030C7" w:rsidRDefault="00D1228A" w:rsidP="00297BDB">
            <w:r>
              <w:t>343</w:t>
            </w:r>
          </w:p>
        </w:tc>
      </w:tr>
      <w:tr w:rsidR="00426323" w:rsidTr="00297BDB">
        <w:tc>
          <w:tcPr>
            <w:tcW w:w="468" w:type="dxa"/>
          </w:tcPr>
          <w:p w:rsidR="00426323" w:rsidRDefault="00426323" w:rsidP="00297BDB">
            <w:r>
              <w:t>4</w:t>
            </w:r>
          </w:p>
        </w:tc>
        <w:tc>
          <w:tcPr>
            <w:tcW w:w="3348" w:type="dxa"/>
          </w:tcPr>
          <w:p w:rsidR="00426323" w:rsidRDefault="00426323" w:rsidP="00297BDB">
            <w:r>
              <w:t>Staff Costs</w:t>
            </w:r>
          </w:p>
        </w:tc>
        <w:tc>
          <w:tcPr>
            <w:tcW w:w="1908" w:type="dxa"/>
          </w:tcPr>
          <w:p w:rsidR="00F37F78" w:rsidRDefault="006A49F2" w:rsidP="00297BDB">
            <w:r>
              <w:t>1022</w:t>
            </w:r>
          </w:p>
          <w:p w:rsidR="0087255A" w:rsidRDefault="0087255A" w:rsidP="00297BDB"/>
        </w:tc>
        <w:tc>
          <w:tcPr>
            <w:tcW w:w="1980" w:type="dxa"/>
          </w:tcPr>
          <w:p w:rsidR="00A030C7" w:rsidRDefault="00D1228A" w:rsidP="00297BDB">
            <w:r>
              <w:t>977</w:t>
            </w:r>
          </w:p>
        </w:tc>
      </w:tr>
      <w:tr w:rsidR="00426323" w:rsidTr="00297BDB">
        <w:tc>
          <w:tcPr>
            <w:tcW w:w="468" w:type="dxa"/>
          </w:tcPr>
          <w:p w:rsidR="00426323" w:rsidRDefault="00426323" w:rsidP="00297BDB">
            <w:r>
              <w:t>5</w:t>
            </w:r>
          </w:p>
        </w:tc>
        <w:tc>
          <w:tcPr>
            <w:tcW w:w="3348" w:type="dxa"/>
          </w:tcPr>
          <w:p w:rsidR="00426323" w:rsidRDefault="00426323" w:rsidP="00297BDB">
            <w:r>
              <w:t>Loan Interest/Capital repayments</w:t>
            </w:r>
          </w:p>
        </w:tc>
        <w:tc>
          <w:tcPr>
            <w:tcW w:w="1908" w:type="dxa"/>
          </w:tcPr>
          <w:p w:rsidR="00426323" w:rsidRDefault="0087255A" w:rsidP="00297BDB">
            <w:r>
              <w:t>0</w:t>
            </w:r>
          </w:p>
        </w:tc>
        <w:tc>
          <w:tcPr>
            <w:tcW w:w="1980" w:type="dxa"/>
          </w:tcPr>
          <w:p w:rsidR="00A030C7" w:rsidRDefault="000E1E43" w:rsidP="00297BDB">
            <w:r>
              <w:t>0</w:t>
            </w:r>
          </w:p>
        </w:tc>
      </w:tr>
      <w:tr w:rsidR="00426323" w:rsidTr="00297BDB">
        <w:tc>
          <w:tcPr>
            <w:tcW w:w="468" w:type="dxa"/>
          </w:tcPr>
          <w:p w:rsidR="00426323" w:rsidRDefault="00426323" w:rsidP="00297BDB">
            <w:r>
              <w:t>6</w:t>
            </w:r>
          </w:p>
        </w:tc>
        <w:tc>
          <w:tcPr>
            <w:tcW w:w="3348" w:type="dxa"/>
          </w:tcPr>
          <w:p w:rsidR="00426323" w:rsidRDefault="00426323" w:rsidP="00297BDB">
            <w:r>
              <w:t>Total other payments</w:t>
            </w:r>
          </w:p>
        </w:tc>
        <w:tc>
          <w:tcPr>
            <w:tcW w:w="1908" w:type="dxa"/>
          </w:tcPr>
          <w:p w:rsidR="0087255A" w:rsidRDefault="00D1228A" w:rsidP="00297BDB">
            <w:r>
              <w:t>846</w:t>
            </w:r>
          </w:p>
          <w:p w:rsidR="003E4FE8" w:rsidRDefault="003E4FE8" w:rsidP="00297BDB"/>
        </w:tc>
        <w:tc>
          <w:tcPr>
            <w:tcW w:w="1980" w:type="dxa"/>
          </w:tcPr>
          <w:p w:rsidR="00A030C7" w:rsidRDefault="00D1228A" w:rsidP="00297BDB">
            <w:r>
              <w:t>544</w:t>
            </w:r>
          </w:p>
        </w:tc>
      </w:tr>
      <w:tr w:rsidR="00426323" w:rsidTr="00297BDB">
        <w:tc>
          <w:tcPr>
            <w:tcW w:w="468" w:type="dxa"/>
          </w:tcPr>
          <w:p w:rsidR="00426323" w:rsidRDefault="00426323" w:rsidP="00297BDB">
            <w:r>
              <w:t>7</w:t>
            </w:r>
          </w:p>
        </w:tc>
        <w:tc>
          <w:tcPr>
            <w:tcW w:w="3348" w:type="dxa"/>
          </w:tcPr>
          <w:p w:rsidR="00426323" w:rsidRDefault="00426323" w:rsidP="00297BDB">
            <w:r>
              <w:t>Balances carried forward</w:t>
            </w:r>
          </w:p>
        </w:tc>
        <w:tc>
          <w:tcPr>
            <w:tcW w:w="1908" w:type="dxa"/>
          </w:tcPr>
          <w:p w:rsidR="00F37F78" w:rsidRDefault="00D1228A" w:rsidP="00297BDB">
            <w:r>
              <w:t>503</w:t>
            </w:r>
          </w:p>
          <w:p w:rsidR="0087255A" w:rsidRDefault="0087255A" w:rsidP="00297BDB"/>
        </w:tc>
        <w:tc>
          <w:tcPr>
            <w:tcW w:w="1980" w:type="dxa"/>
          </w:tcPr>
          <w:p w:rsidR="00A030C7" w:rsidRDefault="00D1228A" w:rsidP="00297BDB">
            <w:r>
              <w:t>975</w:t>
            </w:r>
          </w:p>
        </w:tc>
      </w:tr>
      <w:tr w:rsidR="00426323" w:rsidTr="00297BDB">
        <w:tc>
          <w:tcPr>
            <w:tcW w:w="468" w:type="dxa"/>
          </w:tcPr>
          <w:p w:rsidR="00426323" w:rsidRDefault="00426323" w:rsidP="00297BDB">
            <w:r>
              <w:t>8</w:t>
            </w:r>
          </w:p>
        </w:tc>
        <w:tc>
          <w:tcPr>
            <w:tcW w:w="3348" w:type="dxa"/>
          </w:tcPr>
          <w:p w:rsidR="00426323" w:rsidRDefault="00426323" w:rsidP="00297BDB">
            <w:r>
              <w:t>Total Cash &amp; Investments</w:t>
            </w:r>
          </w:p>
        </w:tc>
        <w:tc>
          <w:tcPr>
            <w:tcW w:w="1908" w:type="dxa"/>
          </w:tcPr>
          <w:p w:rsidR="0087255A" w:rsidRDefault="00D1228A" w:rsidP="00297BDB">
            <w:r>
              <w:t>503</w:t>
            </w:r>
          </w:p>
          <w:p w:rsidR="00D85E0E" w:rsidRDefault="00D85E0E" w:rsidP="00297BDB"/>
        </w:tc>
        <w:tc>
          <w:tcPr>
            <w:tcW w:w="1980" w:type="dxa"/>
          </w:tcPr>
          <w:p w:rsidR="00A030C7" w:rsidRDefault="00D1228A" w:rsidP="00297BDB">
            <w:r>
              <w:t>975</w:t>
            </w:r>
          </w:p>
        </w:tc>
      </w:tr>
      <w:tr w:rsidR="00426323" w:rsidTr="00297BDB">
        <w:tc>
          <w:tcPr>
            <w:tcW w:w="468" w:type="dxa"/>
          </w:tcPr>
          <w:p w:rsidR="00426323" w:rsidRDefault="00426323" w:rsidP="00297BDB">
            <w:r>
              <w:t>9</w:t>
            </w:r>
          </w:p>
        </w:tc>
        <w:tc>
          <w:tcPr>
            <w:tcW w:w="3348" w:type="dxa"/>
          </w:tcPr>
          <w:p w:rsidR="00426323" w:rsidRDefault="00426323" w:rsidP="00297BDB">
            <w:r>
              <w:t>Total Assets</w:t>
            </w:r>
          </w:p>
        </w:tc>
        <w:tc>
          <w:tcPr>
            <w:tcW w:w="1908" w:type="dxa"/>
          </w:tcPr>
          <w:p w:rsidR="00DF7045" w:rsidRDefault="006A49F2" w:rsidP="00297BDB">
            <w:r>
              <w:t>0</w:t>
            </w:r>
          </w:p>
          <w:p w:rsidR="00F643C7" w:rsidRDefault="00F643C7" w:rsidP="00297BDB"/>
        </w:tc>
        <w:tc>
          <w:tcPr>
            <w:tcW w:w="1980" w:type="dxa"/>
          </w:tcPr>
          <w:p w:rsidR="00A030C7" w:rsidRDefault="006A49F2" w:rsidP="00297BDB">
            <w:r>
              <w:t>0</w:t>
            </w:r>
          </w:p>
        </w:tc>
      </w:tr>
      <w:tr w:rsidR="00426323" w:rsidTr="00297BDB">
        <w:tc>
          <w:tcPr>
            <w:tcW w:w="468" w:type="dxa"/>
          </w:tcPr>
          <w:p w:rsidR="00426323" w:rsidRDefault="00426323" w:rsidP="00297BDB">
            <w:r>
              <w:t>10</w:t>
            </w:r>
          </w:p>
        </w:tc>
        <w:tc>
          <w:tcPr>
            <w:tcW w:w="3348" w:type="dxa"/>
          </w:tcPr>
          <w:p w:rsidR="00426323" w:rsidRDefault="00426323" w:rsidP="00297BDB">
            <w:r>
              <w:t>Total Borrowings</w:t>
            </w:r>
          </w:p>
        </w:tc>
        <w:tc>
          <w:tcPr>
            <w:tcW w:w="1908" w:type="dxa"/>
          </w:tcPr>
          <w:p w:rsidR="00171984" w:rsidRDefault="00F643C7" w:rsidP="00297BDB">
            <w:r>
              <w:t>0</w:t>
            </w:r>
          </w:p>
          <w:p w:rsidR="00DF7045" w:rsidRDefault="00DF7045" w:rsidP="00297BDB"/>
        </w:tc>
        <w:tc>
          <w:tcPr>
            <w:tcW w:w="1980" w:type="dxa"/>
          </w:tcPr>
          <w:p w:rsidR="00A030C7" w:rsidRDefault="00B014F2" w:rsidP="00297BDB">
            <w:r>
              <w:t>0</w:t>
            </w:r>
          </w:p>
        </w:tc>
      </w:tr>
    </w:tbl>
    <w:p w:rsidR="00426323" w:rsidRDefault="00426323" w:rsidP="00426323"/>
    <w:p w:rsidR="00426323" w:rsidRPr="00912B73" w:rsidRDefault="00426323" w:rsidP="00426323">
      <w:pPr>
        <w:rPr>
          <w:b/>
        </w:rPr>
      </w:pPr>
      <w:r w:rsidRPr="00912B73">
        <w:rPr>
          <w:b/>
        </w:rPr>
        <w:t>The Clerk and or RFO should certify the accounts before the full Council approves them.</w:t>
      </w:r>
    </w:p>
    <w:p w:rsidR="00426323" w:rsidRPr="00912B73" w:rsidRDefault="00426323" w:rsidP="00426323">
      <w:pPr>
        <w:rPr>
          <w:b/>
        </w:rPr>
      </w:pPr>
    </w:p>
    <w:p w:rsidR="00426323" w:rsidRDefault="00426323" w:rsidP="00426323">
      <w:pPr>
        <w:rPr>
          <w:b/>
        </w:rPr>
      </w:pPr>
      <w:r w:rsidRPr="00912B73">
        <w:rPr>
          <w:b/>
        </w:rPr>
        <w:t xml:space="preserve">The Notice for </w:t>
      </w:r>
      <w:proofErr w:type="gramStart"/>
      <w:r w:rsidRPr="00912B73">
        <w:rPr>
          <w:b/>
        </w:rPr>
        <w:t>the  public</w:t>
      </w:r>
      <w:proofErr w:type="gramEnd"/>
      <w:r w:rsidRPr="00912B73">
        <w:rPr>
          <w:b/>
        </w:rPr>
        <w:t xml:space="preserve"> inspection period must detail that it is for a single period of 30 </w:t>
      </w:r>
      <w:r>
        <w:rPr>
          <w:b/>
        </w:rPr>
        <w:t xml:space="preserve">working </w:t>
      </w:r>
      <w:r w:rsidRPr="00912B73">
        <w:rPr>
          <w:b/>
        </w:rPr>
        <w:t xml:space="preserve">days and must include the first ten days of July (ie 03.06 – 14.7.2016 or 1.7 – 11.8.2016  </w:t>
      </w:r>
    </w:p>
    <w:p w:rsidR="00F643C7" w:rsidRDefault="00F643C7" w:rsidP="004A7317">
      <w:pPr>
        <w:shd w:val="clear" w:color="auto" w:fill="FFFFFF"/>
      </w:pPr>
    </w:p>
    <w:p w:rsidR="00F643C7" w:rsidRDefault="00F643C7" w:rsidP="004A7317">
      <w:pPr>
        <w:shd w:val="clear" w:color="auto" w:fill="FFFFFF"/>
      </w:pPr>
    </w:p>
    <w:p w:rsidR="00F643C7" w:rsidRDefault="00F643C7" w:rsidP="004A7317">
      <w:pPr>
        <w:shd w:val="clear" w:color="auto" w:fill="FFFFFF"/>
      </w:pPr>
    </w:p>
    <w:p w:rsidR="004A7317" w:rsidRPr="00981A1F" w:rsidRDefault="004A7317" w:rsidP="004A7317">
      <w:pPr>
        <w:shd w:val="clear" w:color="auto" w:fill="FFFFFF"/>
        <w:rPr>
          <w:color w:val="000000"/>
          <w:sz w:val="28"/>
          <w:szCs w:val="28"/>
          <w:lang w:val="en-US"/>
        </w:rPr>
      </w:pPr>
      <w:r>
        <w:br w:type="page"/>
      </w:r>
      <w:r w:rsidRPr="00981A1F">
        <w:rPr>
          <w:color w:val="000000"/>
          <w:lang w:val="en-US"/>
        </w:rPr>
        <w:lastRenderedPageBreak/>
        <w:t>To:</w:t>
      </w:r>
    </w:p>
    <w:p w:rsidR="004A7317" w:rsidRPr="00981A1F" w:rsidRDefault="004A7317" w:rsidP="004A7317">
      <w:pPr>
        <w:shd w:val="clear" w:color="auto" w:fill="FFFFFF"/>
        <w:rPr>
          <w:color w:val="000000"/>
          <w:sz w:val="28"/>
          <w:szCs w:val="28"/>
          <w:lang w:val="en-US"/>
        </w:rPr>
      </w:pPr>
      <w:r w:rsidRPr="00981A1F">
        <w:rPr>
          <w:color w:val="000000"/>
          <w:sz w:val="28"/>
          <w:szCs w:val="28"/>
          <w:lang w:val="en-US"/>
        </w:rPr>
        <w:t> </w:t>
      </w:r>
    </w:p>
    <w:p w:rsidR="004A7317" w:rsidRPr="00AF4B8A" w:rsidRDefault="006A49F2" w:rsidP="004A7317">
      <w:pPr>
        <w:shd w:val="clear" w:color="auto" w:fill="FFFFFF"/>
        <w:rPr>
          <w:color w:val="000000"/>
          <w:szCs w:val="28"/>
          <w:lang w:val="en-US"/>
        </w:rPr>
      </w:pPr>
      <w:r>
        <w:rPr>
          <w:color w:val="000000"/>
          <w:szCs w:val="28"/>
          <w:lang w:val="en-US"/>
        </w:rPr>
        <w:t>Fiona Raistrick</w:t>
      </w:r>
    </w:p>
    <w:p w:rsidR="004A7317" w:rsidRDefault="00C140F8" w:rsidP="004A7317">
      <w:pPr>
        <w:shd w:val="clear" w:color="auto" w:fill="FFFFFF"/>
        <w:rPr>
          <w:color w:val="000000"/>
          <w:lang w:val="en-US"/>
        </w:rPr>
      </w:pPr>
      <w:r>
        <w:rPr>
          <w:color w:val="000000"/>
          <w:lang w:val="en-US"/>
        </w:rPr>
        <w:t>Clerk</w:t>
      </w:r>
      <w:r w:rsidR="004A7317" w:rsidRPr="00981A1F">
        <w:rPr>
          <w:color w:val="000000"/>
          <w:lang w:val="en-US"/>
        </w:rPr>
        <w:t xml:space="preserve"> to </w:t>
      </w:r>
      <w:r w:rsidR="006A49F2">
        <w:rPr>
          <w:color w:val="000000"/>
          <w:lang w:val="en-US"/>
        </w:rPr>
        <w:t>Mappleton</w:t>
      </w:r>
      <w:r w:rsidR="00F643C7">
        <w:rPr>
          <w:color w:val="000000"/>
          <w:lang w:val="en-US"/>
        </w:rPr>
        <w:t xml:space="preserve"> </w:t>
      </w:r>
      <w:r w:rsidR="004A7317" w:rsidRPr="00981A1F">
        <w:rPr>
          <w:color w:val="000000"/>
          <w:lang w:val="en-US"/>
        </w:rPr>
        <w:t>Parish Council</w:t>
      </w:r>
    </w:p>
    <w:p w:rsidR="004A7317" w:rsidRPr="00981A1F" w:rsidRDefault="004A7317" w:rsidP="004A7317">
      <w:pPr>
        <w:shd w:val="clear" w:color="auto" w:fill="FFFFFF"/>
        <w:rPr>
          <w:color w:val="000000"/>
          <w:sz w:val="28"/>
          <w:szCs w:val="28"/>
          <w:lang w:val="en-US"/>
        </w:rPr>
      </w:pPr>
    </w:p>
    <w:p w:rsidR="004A7317" w:rsidRDefault="004A7317" w:rsidP="004A7317">
      <w:pPr>
        <w:shd w:val="clear" w:color="auto" w:fill="FFFFFF"/>
        <w:rPr>
          <w:b/>
          <w:bCs/>
          <w:color w:val="000000"/>
          <w:lang w:val="en-US"/>
        </w:rPr>
      </w:pPr>
      <w:r w:rsidRPr="00981A1F">
        <w:rPr>
          <w:b/>
          <w:bCs/>
          <w:color w:val="000000"/>
          <w:lang w:val="en-US"/>
        </w:rPr>
        <w:t xml:space="preserve">INVOICE </w:t>
      </w:r>
      <w:r w:rsidR="00D85E0E">
        <w:rPr>
          <w:b/>
          <w:bCs/>
          <w:color w:val="000000"/>
          <w:lang w:val="en-US"/>
        </w:rPr>
        <w:t>1</w:t>
      </w:r>
      <w:r w:rsidR="006A49F2">
        <w:rPr>
          <w:b/>
          <w:bCs/>
          <w:color w:val="000000"/>
          <w:lang w:val="en-US"/>
        </w:rPr>
        <w:t>6</w:t>
      </w:r>
      <w:r>
        <w:rPr>
          <w:b/>
          <w:bCs/>
          <w:color w:val="000000"/>
          <w:lang w:val="en-US"/>
        </w:rPr>
        <w:t>/16</w:t>
      </w:r>
      <w:r w:rsidRPr="00981A1F">
        <w:rPr>
          <w:b/>
          <w:bCs/>
          <w:color w:val="000000"/>
          <w:lang w:val="en-US"/>
        </w:rPr>
        <w:t>/</w:t>
      </w:r>
      <w:r w:rsidR="006A49F2">
        <w:rPr>
          <w:b/>
          <w:bCs/>
          <w:color w:val="000000"/>
          <w:lang w:val="en-US"/>
        </w:rPr>
        <w:t>63</w:t>
      </w:r>
    </w:p>
    <w:p w:rsidR="004A7317" w:rsidRPr="00981A1F" w:rsidRDefault="004A7317" w:rsidP="004A7317">
      <w:pPr>
        <w:shd w:val="clear" w:color="auto" w:fill="FFFFFF"/>
        <w:rPr>
          <w:color w:val="000000"/>
          <w:sz w:val="28"/>
          <w:szCs w:val="28"/>
          <w:lang w:val="en-US"/>
        </w:rPr>
      </w:pPr>
    </w:p>
    <w:p w:rsidR="004A7317" w:rsidRDefault="004A7317" w:rsidP="004A7317">
      <w:pPr>
        <w:shd w:val="clear" w:color="auto" w:fill="FFFFFF"/>
        <w:rPr>
          <w:color w:val="000000"/>
          <w:lang w:val="en-US"/>
        </w:rPr>
      </w:pPr>
      <w:r w:rsidRPr="00981A1F">
        <w:rPr>
          <w:color w:val="000000"/>
          <w:lang w:val="en-US"/>
        </w:rPr>
        <w:t>To:       Independent Internal Audit of the 201</w:t>
      </w:r>
      <w:r>
        <w:rPr>
          <w:color w:val="000000"/>
          <w:lang w:val="en-US"/>
        </w:rPr>
        <w:t>5</w:t>
      </w:r>
      <w:r w:rsidRPr="00981A1F">
        <w:rPr>
          <w:color w:val="000000"/>
          <w:lang w:val="en-US"/>
        </w:rPr>
        <w:t>/201</w:t>
      </w:r>
      <w:r>
        <w:rPr>
          <w:color w:val="000000"/>
          <w:lang w:val="en-US"/>
        </w:rPr>
        <w:t>6</w:t>
      </w:r>
      <w:r w:rsidR="0087255A">
        <w:rPr>
          <w:color w:val="000000"/>
          <w:lang w:val="en-US"/>
        </w:rPr>
        <w:t xml:space="preserve"> </w:t>
      </w:r>
      <w:r w:rsidR="006A49F2">
        <w:rPr>
          <w:color w:val="000000"/>
          <w:lang w:val="en-US"/>
        </w:rPr>
        <w:t>Mappleton</w:t>
      </w:r>
      <w:r w:rsidR="00F37F78">
        <w:rPr>
          <w:color w:val="000000"/>
          <w:lang w:val="en-US"/>
        </w:rPr>
        <w:t xml:space="preserve"> Par</w:t>
      </w:r>
      <w:r w:rsidRPr="00981A1F">
        <w:rPr>
          <w:color w:val="000000"/>
          <w:lang w:val="en-US"/>
        </w:rPr>
        <w:t>ish Council Accounts on </w:t>
      </w:r>
      <w:r w:rsidR="00D85E0E">
        <w:rPr>
          <w:color w:val="000000"/>
          <w:lang w:val="en-US"/>
        </w:rPr>
        <w:t>2</w:t>
      </w:r>
      <w:r w:rsidR="00ED5B34">
        <w:rPr>
          <w:color w:val="000000"/>
          <w:lang w:val="en-US"/>
        </w:rPr>
        <w:t>1</w:t>
      </w:r>
      <w:r>
        <w:rPr>
          <w:color w:val="000000"/>
          <w:lang w:val="en-US"/>
        </w:rPr>
        <w:t xml:space="preserve"> April 2016</w:t>
      </w:r>
    </w:p>
    <w:p w:rsidR="004A7317" w:rsidRPr="00981A1F" w:rsidRDefault="004A7317" w:rsidP="004A7317">
      <w:pPr>
        <w:shd w:val="clear" w:color="auto" w:fill="FFFFFF"/>
        <w:rPr>
          <w:color w:val="000000"/>
          <w:sz w:val="28"/>
          <w:szCs w:val="28"/>
          <w:lang w:val="en-US"/>
        </w:rPr>
      </w:pPr>
    </w:p>
    <w:p w:rsidR="0087255A" w:rsidRDefault="004A7317" w:rsidP="004A7317">
      <w:pPr>
        <w:shd w:val="clear" w:color="auto" w:fill="FFFFFF"/>
        <w:rPr>
          <w:color w:val="000000"/>
          <w:lang w:val="en-US"/>
        </w:rPr>
      </w:pPr>
      <w:r w:rsidRPr="00981A1F">
        <w:rPr>
          <w:color w:val="000000"/>
          <w:lang w:val="en-US"/>
        </w:rPr>
        <w:t>            Audit of Accounts                                                                    </w:t>
      </w:r>
      <w:r w:rsidR="00517BCD">
        <w:rPr>
          <w:color w:val="000000"/>
          <w:lang w:val="en-US"/>
        </w:rPr>
        <w:t xml:space="preserve">  </w:t>
      </w:r>
      <w:r w:rsidRPr="00981A1F">
        <w:rPr>
          <w:color w:val="000000"/>
          <w:lang w:val="en-US"/>
        </w:rPr>
        <w:t>£</w:t>
      </w:r>
      <w:r w:rsidR="003E4FE8">
        <w:rPr>
          <w:color w:val="000000"/>
          <w:lang w:val="en-US"/>
        </w:rPr>
        <w:t>25</w:t>
      </w:r>
      <w:r w:rsidR="00A8450D">
        <w:rPr>
          <w:color w:val="000000"/>
          <w:lang w:val="en-US"/>
        </w:rPr>
        <w:t>.00</w:t>
      </w:r>
    </w:p>
    <w:p w:rsidR="004A7317" w:rsidRPr="00981A1F" w:rsidRDefault="0087255A" w:rsidP="0087255A">
      <w:pPr>
        <w:shd w:val="clear" w:color="auto" w:fill="FFFFFF"/>
        <w:jc w:val="both"/>
        <w:rPr>
          <w:color w:val="000000"/>
          <w:sz w:val="28"/>
          <w:szCs w:val="28"/>
          <w:lang w:val="en-US"/>
        </w:rPr>
      </w:pPr>
      <w:r>
        <w:rPr>
          <w:color w:val="000000"/>
          <w:lang w:val="en-US"/>
        </w:rPr>
        <w:tab/>
        <w:t>Mileage (</w:t>
      </w:r>
      <w:r w:rsidR="00D85E0E">
        <w:rPr>
          <w:color w:val="000000"/>
          <w:lang w:val="en-US"/>
        </w:rPr>
        <w:t>1/</w:t>
      </w:r>
      <w:r w:rsidR="003E4FE8">
        <w:rPr>
          <w:color w:val="000000"/>
          <w:lang w:val="en-US"/>
        </w:rPr>
        <w:t>3</w:t>
      </w:r>
      <w:r w:rsidR="00ED5B34">
        <w:rPr>
          <w:color w:val="000000"/>
          <w:lang w:val="en-US"/>
        </w:rPr>
        <w:t>rd</w:t>
      </w:r>
      <w:r w:rsidR="00D85E0E">
        <w:rPr>
          <w:color w:val="000000"/>
          <w:lang w:val="en-US"/>
        </w:rPr>
        <w:t xml:space="preserve"> </w:t>
      </w:r>
      <w:r w:rsidR="003E4FE8">
        <w:rPr>
          <w:color w:val="000000"/>
          <w:lang w:val="en-US"/>
        </w:rPr>
        <w:t>8</w:t>
      </w:r>
      <w:r>
        <w:rPr>
          <w:color w:val="000000"/>
          <w:lang w:val="en-US"/>
        </w:rPr>
        <w:t>mls x 60p)</w:t>
      </w:r>
      <w:r>
        <w:rPr>
          <w:color w:val="000000"/>
          <w:lang w:val="en-US"/>
        </w:rPr>
        <w:tab/>
      </w:r>
      <w:r>
        <w:rPr>
          <w:color w:val="000000"/>
          <w:lang w:val="en-US"/>
        </w:rPr>
        <w:tab/>
      </w:r>
      <w:r>
        <w:rPr>
          <w:color w:val="000000"/>
          <w:lang w:val="en-US"/>
        </w:rPr>
        <w:tab/>
      </w:r>
      <w:r>
        <w:rPr>
          <w:color w:val="000000"/>
          <w:lang w:val="en-US"/>
        </w:rPr>
        <w:tab/>
      </w:r>
      <w:r>
        <w:rPr>
          <w:color w:val="000000"/>
          <w:lang w:val="en-US"/>
        </w:rPr>
        <w:tab/>
      </w:r>
      <w:r w:rsidR="001B51D3">
        <w:rPr>
          <w:color w:val="000000"/>
          <w:lang w:val="en-US"/>
        </w:rPr>
        <w:t xml:space="preserve">   </w:t>
      </w:r>
      <w:r w:rsidR="00D85E0E">
        <w:rPr>
          <w:color w:val="000000"/>
          <w:lang w:val="en-US"/>
        </w:rPr>
        <w:t xml:space="preserve">   </w:t>
      </w:r>
      <w:r w:rsidR="00C140F8">
        <w:rPr>
          <w:color w:val="000000"/>
          <w:lang w:val="en-US"/>
        </w:rPr>
        <w:t>£</w:t>
      </w:r>
      <w:r w:rsidR="00ED5B34">
        <w:rPr>
          <w:color w:val="000000"/>
          <w:lang w:val="en-US"/>
        </w:rPr>
        <w:t>4.8</w:t>
      </w:r>
      <w:r w:rsidR="001B51D3">
        <w:rPr>
          <w:color w:val="000000"/>
          <w:lang w:val="en-US"/>
        </w:rPr>
        <w:t>0</w:t>
      </w:r>
      <w:r>
        <w:rPr>
          <w:color w:val="000000"/>
          <w:lang w:val="en-US"/>
        </w:rPr>
        <w:tab/>
      </w:r>
      <w:r>
        <w:rPr>
          <w:color w:val="000000"/>
          <w:lang w:val="en-US"/>
        </w:rPr>
        <w:tab/>
      </w:r>
      <w:r w:rsidR="004A7317" w:rsidRPr="00981A1F">
        <w:rPr>
          <w:color w:val="000000"/>
          <w:lang w:val="en-US"/>
        </w:rPr>
        <w:t xml:space="preserve">                                                                               </w:t>
      </w:r>
      <w:r w:rsidR="004A7317" w:rsidRPr="00981A1F">
        <w:rPr>
          <w:b/>
          <w:bCs/>
          <w:color w:val="000000"/>
          <w:lang w:val="en-US"/>
        </w:rPr>
        <w:t xml:space="preserve">Total        </w:t>
      </w:r>
      <w:r w:rsidR="001B078F">
        <w:rPr>
          <w:b/>
          <w:bCs/>
          <w:color w:val="000000"/>
          <w:lang w:val="en-US"/>
        </w:rPr>
        <w:t xml:space="preserve"> </w:t>
      </w:r>
      <w:r w:rsidR="00A8450D">
        <w:rPr>
          <w:b/>
          <w:bCs/>
          <w:color w:val="000000"/>
          <w:lang w:val="en-US"/>
        </w:rPr>
        <w:t xml:space="preserve"> </w:t>
      </w:r>
      <w:r w:rsidR="00517BCD">
        <w:rPr>
          <w:b/>
          <w:bCs/>
          <w:color w:val="000000"/>
          <w:lang w:val="en-US"/>
        </w:rPr>
        <w:t xml:space="preserve">  </w:t>
      </w:r>
      <w:r w:rsidR="00A8450D">
        <w:rPr>
          <w:b/>
          <w:bCs/>
          <w:color w:val="000000"/>
          <w:lang w:val="en-US"/>
        </w:rPr>
        <w:t>£</w:t>
      </w:r>
      <w:r w:rsidR="00BB7C26">
        <w:rPr>
          <w:b/>
          <w:bCs/>
          <w:color w:val="000000"/>
          <w:lang w:val="en-US"/>
        </w:rPr>
        <w:t>2</w:t>
      </w:r>
      <w:r w:rsidR="00ED5B34">
        <w:rPr>
          <w:b/>
          <w:bCs/>
          <w:color w:val="000000"/>
          <w:lang w:val="en-US"/>
        </w:rPr>
        <w:t>9</w:t>
      </w:r>
      <w:r w:rsidR="00A8450D">
        <w:rPr>
          <w:b/>
          <w:bCs/>
          <w:color w:val="000000"/>
          <w:lang w:val="en-US"/>
        </w:rPr>
        <w:t>.</w:t>
      </w:r>
      <w:r w:rsidR="00ED5B34">
        <w:rPr>
          <w:b/>
          <w:bCs/>
          <w:color w:val="000000"/>
          <w:lang w:val="en-US"/>
        </w:rPr>
        <w:t>8</w:t>
      </w:r>
      <w:r w:rsidR="00A8450D">
        <w:rPr>
          <w:b/>
          <w:bCs/>
          <w:color w:val="000000"/>
          <w:lang w:val="en-US"/>
        </w:rPr>
        <w:t>0</w:t>
      </w:r>
    </w:p>
    <w:p w:rsidR="00A75D14" w:rsidRDefault="00A75D14" w:rsidP="004A7317">
      <w:pPr>
        <w:shd w:val="clear" w:color="auto" w:fill="FFFFFF"/>
        <w:rPr>
          <w:color w:val="000000"/>
          <w:lang w:val="en-US"/>
        </w:rPr>
      </w:pPr>
    </w:p>
    <w:p w:rsidR="00A75D14" w:rsidRDefault="00A75D14" w:rsidP="004A7317">
      <w:pPr>
        <w:shd w:val="clear" w:color="auto" w:fill="FFFFFF"/>
        <w:rPr>
          <w:color w:val="000000"/>
          <w:lang w:val="en-US"/>
        </w:rPr>
      </w:pPr>
    </w:p>
    <w:p w:rsidR="004A7317" w:rsidRPr="00981A1F" w:rsidRDefault="004A7317" w:rsidP="004A7317">
      <w:pPr>
        <w:shd w:val="clear" w:color="auto" w:fill="FFFFFF"/>
        <w:rPr>
          <w:color w:val="000000"/>
          <w:sz w:val="28"/>
          <w:szCs w:val="28"/>
          <w:lang w:val="en-US"/>
        </w:rPr>
      </w:pPr>
      <w:r w:rsidRPr="00981A1F">
        <w:rPr>
          <w:color w:val="000000"/>
          <w:lang w:val="en-US"/>
        </w:rPr>
        <w:t>Cheque payable to B Wood</w:t>
      </w:r>
    </w:p>
    <w:p w:rsidR="004A7317" w:rsidRPr="00981A1F" w:rsidRDefault="004A7317" w:rsidP="004A7317">
      <w:pPr>
        <w:shd w:val="clear" w:color="auto" w:fill="FFFFFF"/>
        <w:rPr>
          <w:color w:val="000000"/>
          <w:sz w:val="28"/>
          <w:szCs w:val="28"/>
          <w:lang w:val="en-US"/>
        </w:rPr>
      </w:pPr>
      <w:r w:rsidRPr="00981A1F">
        <w:rPr>
          <w:color w:val="000000"/>
          <w:lang w:val="en-US"/>
        </w:rPr>
        <w:t xml:space="preserve">Argyll Cottage </w:t>
      </w:r>
      <w:smartTag w:uri="urn:schemas-microsoft-com:office:smarttags" w:element="Street">
        <w:smartTag w:uri="urn:schemas-microsoft-com:office:smarttags" w:element="address">
          <w:r w:rsidRPr="00981A1F">
            <w:rPr>
              <w:color w:val="000000"/>
              <w:lang w:val="en-US"/>
            </w:rPr>
            <w:t>Old Hackney Lane</w:t>
          </w:r>
        </w:smartTag>
      </w:smartTag>
      <w:r w:rsidRPr="00981A1F">
        <w:rPr>
          <w:color w:val="000000"/>
          <w:lang w:val="en-US"/>
        </w:rPr>
        <w:t xml:space="preserve"> Matlock Derbyshire DE4 2QL</w:t>
      </w:r>
    </w:p>
    <w:p w:rsidR="004A7317" w:rsidRPr="00981A1F" w:rsidRDefault="004A7317" w:rsidP="004A7317">
      <w:pPr>
        <w:shd w:val="clear" w:color="auto" w:fill="FFFFFF"/>
        <w:rPr>
          <w:color w:val="000000"/>
          <w:sz w:val="28"/>
          <w:szCs w:val="28"/>
          <w:lang w:val="en-US"/>
        </w:rPr>
      </w:pPr>
      <w:r w:rsidRPr="00981A1F">
        <w:rPr>
          <w:color w:val="000000"/>
          <w:lang w:val="en-US"/>
        </w:rPr>
        <w:t>Tel 01629 584716</w:t>
      </w:r>
      <w:r>
        <w:rPr>
          <w:color w:val="000000"/>
          <w:lang w:val="en-US"/>
        </w:rPr>
        <w:t xml:space="preserve">     (m)     07880978963</w:t>
      </w:r>
      <w:r w:rsidRPr="00981A1F">
        <w:rPr>
          <w:color w:val="000000"/>
          <w:lang w:val="en-US"/>
        </w:rPr>
        <w:br w:type="textWrapping" w:clear="all"/>
      </w:r>
    </w:p>
    <w:p w:rsidR="001F722E" w:rsidRDefault="001F722E"/>
    <w:sectPr w:rsidR="001F722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323"/>
    <w:rsid w:val="0002074E"/>
    <w:rsid w:val="000376CA"/>
    <w:rsid w:val="00065C9E"/>
    <w:rsid w:val="00075758"/>
    <w:rsid w:val="00081931"/>
    <w:rsid w:val="00092D84"/>
    <w:rsid w:val="000A0B2C"/>
    <w:rsid w:val="000A32BA"/>
    <w:rsid w:val="000B2F6B"/>
    <w:rsid w:val="000C46E7"/>
    <w:rsid w:val="000D40A1"/>
    <w:rsid w:val="000D5DFB"/>
    <w:rsid w:val="000D6720"/>
    <w:rsid w:val="000E1E43"/>
    <w:rsid w:val="000E442B"/>
    <w:rsid w:val="00105184"/>
    <w:rsid w:val="00113031"/>
    <w:rsid w:val="0012107A"/>
    <w:rsid w:val="001245B7"/>
    <w:rsid w:val="00130D05"/>
    <w:rsid w:val="001327D4"/>
    <w:rsid w:val="00133B90"/>
    <w:rsid w:val="001347A9"/>
    <w:rsid w:val="00165992"/>
    <w:rsid w:val="00171984"/>
    <w:rsid w:val="00176217"/>
    <w:rsid w:val="00182FB8"/>
    <w:rsid w:val="00184CF6"/>
    <w:rsid w:val="00194F18"/>
    <w:rsid w:val="001955E9"/>
    <w:rsid w:val="001A16A9"/>
    <w:rsid w:val="001A1E25"/>
    <w:rsid w:val="001B078F"/>
    <w:rsid w:val="001B51D3"/>
    <w:rsid w:val="001C4C6C"/>
    <w:rsid w:val="001C5948"/>
    <w:rsid w:val="001E23F8"/>
    <w:rsid w:val="001E6E55"/>
    <w:rsid w:val="001F2ECF"/>
    <w:rsid w:val="001F722E"/>
    <w:rsid w:val="00202F6C"/>
    <w:rsid w:val="00203E1B"/>
    <w:rsid w:val="00206F06"/>
    <w:rsid w:val="00211DBE"/>
    <w:rsid w:val="00213269"/>
    <w:rsid w:val="002140A0"/>
    <w:rsid w:val="002237B0"/>
    <w:rsid w:val="00226762"/>
    <w:rsid w:val="002328F5"/>
    <w:rsid w:val="002335A5"/>
    <w:rsid w:val="0023571A"/>
    <w:rsid w:val="002373DC"/>
    <w:rsid w:val="0024428B"/>
    <w:rsid w:val="00254606"/>
    <w:rsid w:val="00262329"/>
    <w:rsid w:val="00263E58"/>
    <w:rsid w:val="00287A54"/>
    <w:rsid w:val="00290BD6"/>
    <w:rsid w:val="00297BDB"/>
    <w:rsid w:val="002A0360"/>
    <w:rsid w:val="002A1566"/>
    <w:rsid w:val="002A64E5"/>
    <w:rsid w:val="002B10B2"/>
    <w:rsid w:val="002D6D8E"/>
    <w:rsid w:val="002F6F5E"/>
    <w:rsid w:val="003233F5"/>
    <w:rsid w:val="003428EF"/>
    <w:rsid w:val="00351C17"/>
    <w:rsid w:val="00355363"/>
    <w:rsid w:val="00364B82"/>
    <w:rsid w:val="003700AB"/>
    <w:rsid w:val="003703CD"/>
    <w:rsid w:val="00371167"/>
    <w:rsid w:val="003748FF"/>
    <w:rsid w:val="00386111"/>
    <w:rsid w:val="00392A44"/>
    <w:rsid w:val="003A2654"/>
    <w:rsid w:val="003C2177"/>
    <w:rsid w:val="003D725D"/>
    <w:rsid w:val="003E4FE8"/>
    <w:rsid w:val="003E7D3A"/>
    <w:rsid w:val="003F45F2"/>
    <w:rsid w:val="00403777"/>
    <w:rsid w:val="00411700"/>
    <w:rsid w:val="00424DB4"/>
    <w:rsid w:val="00426323"/>
    <w:rsid w:val="0042741E"/>
    <w:rsid w:val="0044531B"/>
    <w:rsid w:val="004520A2"/>
    <w:rsid w:val="00460894"/>
    <w:rsid w:val="00461E8D"/>
    <w:rsid w:val="00473052"/>
    <w:rsid w:val="00486F61"/>
    <w:rsid w:val="004A7317"/>
    <w:rsid w:val="004D1B4B"/>
    <w:rsid w:val="004D4D66"/>
    <w:rsid w:val="00517BCD"/>
    <w:rsid w:val="005369E7"/>
    <w:rsid w:val="00540857"/>
    <w:rsid w:val="00567F36"/>
    <w:rsid w:val="00586B31"/>
    <w:rsid w:val="0059423F"/>
    <w:rsid w:val="005D38F0"/>
    <w:rsid w:val="005E2BB5"/>
    <w:rsid w:val="005E43C1"/>
    <w:rsid w:val="005F4120"/>
    <w:rsid w:val="00600E5A"/>
    <w:rsid w:val="0061069B"/>
    <w:rsid w:val="00612A50"/>
    <w:rsid w:val="0061725A"/>
    <w:rsid w:val="006179C1"/>
    <w:rsid w:val="0062200F"/>
    <w:rsid w:val="00637F9A"/>
    <w:rsid w:val="006432AE"/>
    <w:rsid w:val="006462AE"/>
    <w:rsid w:val="00650EBD"/>
    <w:rsid w:val="006565CA"/>
    <w:rsid w:val="0066399B"/>
    <w:rsid w:val="006746EE"/>
    <w:rsid w:val="006759FA"/>
    <w:rsid w:val="00683F3E"/>
    <w:rsid w:val="006A49F2"/>
    <w:rsid w:val="006A58AA"/>
    <w:rsid w:val="006D3BA8"/>
    <w:rsid w:val="006E11B5"/>
    <w:rsid w:val="006E4C04"/>
    <w:rsid w:val="0070640D"/>
    <w:rsid w:val="00710E4B"/>
    <w:rsid w:val="007219C6"/>
    <w:rsid w:val="00722818"/>
    <w:rsid w:val="00727A4A"/>
    <w:rsid w:val="00732CDE"/>
    <w:rsid w:val="00733D2F"/>
    <w:rsid w:val="00750CEA"/>
    <w:rsid w:val="00754304"/>
    <w:rsid w:val="007555E8"/>
    <w:rsid w:val="00772951"/>
    <w:rsid w:val="007776EE"/>
    <w:rsid w:val="00783995"/>
    <w:rsid w:val="00791B20"/>
    <w:rsid w:val="007B16FE"/>
    <w:rsid w:val="007B1CF1"/>
    <w:rsid w:val="007F4E58"/>
    <w:rsid w:val="007F7C76"/>
    <w:rsid w:val="008112DD"/>
    <w:rsid w:val="008164FF"/>
    <w:rsid w:val="0082285C"/>
    <w:rsid w:val="00846F46"/>
    <w:rsid w:val="008554E0"/>
    <w:rsid w:val="0086096A"/>
    <w:rsid w:val="00870D50"/>
    <w:rsid w:val="0087255A"/>
    <w:rsid w:val="0087332F"/>
    <w:rsid w:val="008802E6"/>
    <w:rsid w:val="008A36B1"/>
    <w:rsid w:val="008A427B"/>
    <w:rsid w:val="008A4D61"/>
    <w:rsid w:val="008A5E1B"/>
    <w:rsid w:val="008C1AB3"/>
    <w:rsid w:val="008C745C"/>
    <w:rsid w:val="008D13A1"/>
    <w:rsid w:val="008D7199"/>
    <w:rsid w:val="008D7BF7"/>
    <w:rsid w:val="008E13CE"/>
    <w:rsid w:val="008E4DB7"/>
    <w:rsid w:val="008F04B1"/>
    <w:rsid w:val="008F1BD4"/>
    <w:rsid w:val="008F474D"/>
    <w:rsid w:val="00905733"/>
    <w:rsid w:val="00907AA6"/>
    <w:rsid w:val="00924188"/>
    <w:rsid w:val="00930FBB"/>
    <w:rsid w:val="009769CC"/>
    <w:rsid w:val="00977CEA"/>
    <w:rsid w:val="009811B8"/>
    <w:rsid w:val="009B04F5"/>
    <w:rsid w:val="009B2CB5"/>
    <w:rsid w:val="009B6782"/>
    <w:rsid w:val="009D2717"/>
    <w:rsid w:val="009D698C"/>
    <w:rsid w:val="009E413A"/>
    <w:rsid w:val="009F3177"/>
    <w:rsid w:val="00A030C7"/>
    <w:rsid w:val="00A03481"/>
    <w:rsid w:val="00A0656C"/>
    <w:rsid w:val="00A14533"/>
    <w:rsid w:val="00A24D0D"/>
    <w:rsid w:val="00A54FFA"/>
    <w:rsid w:val="00A60415"/>
    <w:rsid w:val="00A672F5"/>
    <w:rsid w:val="00A75D14"/>
    <w:rsid w:val="00A8450D"/>
    <w:rsid w:val="00A93947"/>
    <w:rsid w:val="00AB26D9"/>
    <w:rsid w:val="00AC34B3"/>
    <w:rsid w:val="00AC69EA"/>
    <w:rsid w:val="00AD455A"/>
    <w:rsid w:val="00AE29C3"/>
    <w:rsid w:val="00AF1017"/>
    <w:rsid w:val="00AF49D6"/>
    <w:rsid w:val="00AF4B8A"/>
    <w:rsid w:val="00B009F5"/>
    <w:rsid w:val="00B014F2"/>
    <w:rsid w:val="00B07A4B"/>
    <w:rsid w:val="00B13665"/>
    <w:rsid w:val="00B2524B"/>
    <w:rsid w:val="00B33BA1"/>
    <w:rsid w:val="00B367EE"/>
    <w:rsid w:val="00B41554"/>
    <w:rsid w:val="00B4712C"/>
    <w:rsid w:val="00B5406D"/>
    <w:rsid w:val="00B633A4"/>
    <w:rsid w:val="00B65F13"/>
    <w:rsid w:val="00B67425"/>
    <w:rsid w:val="00B75B7C"/>
    <w:rsid w:val="00B842C6"/>
    <w:rsid w:val="00B84421"/>
    <w:rsid w:val="00B878BA"/>
    <w:rsid w:val="00BA10E9"/>
    <w:rsid w:val="00BA36DD"/>
    <w:rsid w:val="00BA4F80"/>
    <w:rsid w:val="00BB49D4"/>
    <w:rsid w:val="00BB544F"/>
    <w:rsid w:val="00BB7C26"/>
    <w:rsid w:val="00BC5142"/>
    <w:rsid w:val="00BD0438"/>
    <w:rsid w:val="00BD3684"/>
    <w:rsid w:val="00BF2859"/>
    <w:rsid w:val="00BF4E18"/>
    <w:rsid w:val="00C11631"/>
    <w:rsid w:val="00C119C2"/>
    <w:rsid w:val="00C140F8"/>
    <w:rsid w:val="00C2494A"/>
    <w:rsid w:val="00C41461"/>
    <w:rsid w:val="00C810D3"/>
    <w:rsid w:val="00CA09FA"/>
    <w:rsid w:val="00CC35BD"/>
    <w:rsid w:val="00CC7AB3"/>
    <w:rsid w:val="00CD3F0A"/>
    <w:rsid w:val="00CE379A"/>
    <w:rsid w:val="00CE44C9"/>
    <w:rsid w:val="00CF6C75"/>
    <w:rsid w:val="00D1228A"/>
    <w:rsid w:val="00D13869"/>
    <w:rsid w:val="00D30AAB"/>
    <w:rsid w:val="00D44598"/>
    <w:rsid w:val="00D6465E"/>
    <w:rsid w:val="00D7057A"/>
    <w:rsid w:val="00D70B5F"/>
    <w:rsid w:val="00D85E0E"/>
    <w:rsid w:val="00DA6C23"/>
    <w:rsid w:val="00DA77E7"/>
    <w:rsid w:val="00DB390F"/>
    <w:rsid w:val="00DC4563"/>
    <w:rsid w:val="00DE292C"/>
    <w:rsid w:val="00DF7045"/>
    <w:rsid w:val="00E34482"/>
    <w:rsid w:val="00E52609"/>
    <w:rsid w:val="00E71CB5"/>
    <w:rsid w:val="00E72EE6"/>
    <w:rsid w:val="00E937D4"/>
    <w:rsid w:val="00E96385"/>
    <w:rsid w:val="00EA20A7"/>
    <w:rsid w:val="00EC094A"/>
    <w:rsid w:val="00EC3226"/>
    <w:rsid w:val="00ED5B34"/>
    <w:rsid w:val="00EE4C7E"/>
    <w:rsid w:val="00EF5DFD"/>
    <w:rsid w:val="00EF7CB7"/>
    <w:rsid w:val="00F04EEA"/>
    <w:rsid w:val="00F07173"/>
    <w:rsid w:val="00F104A5"/>
    <w:rsid w:val="00F12AE7"/>
    <w:rsid w:val="00F30E22"/>
    <w:rsid w:val="00F34394"/>
    <w:rsid w:val="00F37F78"/>
    <w:rsid w:val="00F53786"/>
    <w:rsid w:val="00F57750"/>
    <w:rsid w:val="00F643C7"/>
    <w:rsid w:val="00F8155E"/>
    <w:rsid w:val="00F954FF"/>
    <w:rsid w:val="00FA0CEF"/>
    <w:rsid w:val="00FA52F3"/>
    <w:rsid w:val="00FB39C3"/>
    <w:rsid w:val="00FC130C"/>
    <w:rsid w:val="00FC482E"/>
    <w:rsid w:val="00FE0EE2"/>
    <w:rsid w:val="00FE2040"/>
    <w:rsid w:val="00FE21A8"/>
    <w:rsid w:val="00FE4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address"/>
  <w:smartTagType w:namespaceuri="urn:schemas-microsoft-com:office:smarttags" w:name="Street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65339F-1936-417C-A034-8E5989C73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6323"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4263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733D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768</Words>
  <Characters>4378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INTERNAL AUDIT SERVICE FOR  CRICH PARISH COUNCIL 2015/16</vt:lpstr>
    </vt:vector>
  </TitlesOfParts>
  <Company>Brian Wood</Company>
  <LinksUpToDate>false</LinksUpToDate>
  <CharactersWithSpaces>5136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INTERNAL AUDIT SERVICE FOR  CRICH PARISH COUNCIL 2015/16</dc:title>
  <dc:subject/>
  <dc:creator>Brian</dc:creator>
  <cp:keywords/>
  <dc:description/>
  <cp:lastModifiedBy>Fi</cp:lastModifiedBy>
  <cp:revision>2</cp:revision>
  <cp:lastPrinted>2016-05-05T09:37:00Z</cp:lastPrinted>
  <dcterms:created xsi:type="dcterms:W3CDTF">2016-05-05T09:37:00Z</dcterms:created>
  <dcterms:modified xsi:type="dcterms:W3CDTF">2016-05-05T09:37:00Z</dcterms:modified>
</cp:coreProperties>
</file>